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C47" w:rsidRPr="009B6BA9" w:rsidRDefault="009F0C47" w:rsidP="001F1E5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9B6BA9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9F0C47" w:rsidRPr="009B6BA9" w:rsidRDefault="007411AB" w:rsidP="001F1E5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9B6BA9">
        <w:rPr>
          <w:rFonts w:ascii="Times New Roman" w:hAnsi="Times New Roman" w:cs="Times New Roman"/>
          <w:sz w:val="26"/>
          <w:szCs w:val="26"/>
        </w:rPr>
        <w:t>ведущего</w:t>
      </w:r>
      <w:r w:rsidR="009F0C47" w:rsidRPr="009B6BA9">
        <w:rPr>
          <w:rFonts w:ascii="Times New Roman" w:hAnsi="Times New Roman" w:cs="Times New Roman"/>
          <w:sz w:val="26"/>
          <w:szCs w:val="26"/>
        </w:rPr>
        <w:t xml:space="preserve"> специалиста-эксперта </w:t>
      </w:r>
      <w:r w:rsidR="00472108">
        <w:rPr>
          <w:rFonts w:ascii="Times New Roman" w:hAnsi="Times New Roman" w:cs="Times New Roman"/>
          <w:sz w:val="26"/>
          <w:szCs w:val="26"/>
        </w:rPr>
        <w:t>отдела</w:t>
      </w:r>
      <w:r w:rsidR="003A6B33">
        <w:rPr>
          <w:rFonts w:ascii="Times New Roman" w:hAnsi="Times New Roman" w:cs="Times New Roman"/>
          <w:sz w:val="26"/>
          <w:szCs w:val="26"/>
        </w:rPr>
        <w:t xml:space="preserve"> обеспечения</w:t>
      </w:r>
    </w:p>
    <w:p w:rsidR="009F0C47" w:rsidRPr="009B6BA9" w:rsidRDefault="00472108" w:rsidP="001F1E5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9B6BA9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</w:t>
      </w:r>
      <w:r>
        <w:rPr>
          <w:rFonts w:ascii="Times New Roman" w:hAnsi="Times New Roman" w:cs="Times New Roman"/>
          <w:sz w:val="26"/>
          <w:szCs w:val="26"/>
        </w:rPr>
        <w:t>по крупнейшим налогоплательщикам № 2</w:t>
      </w:r>
    </w:p>
    <w:p w:rsidR="001E41C3" w:rsidRPr="009B6BA9" w:rsidRDefault="001E41C3" w:rsidP="001F1E5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1E41C3" w:rsidRPr="009B6BA9" w:rsidRDefault="001E41C3" w:rsidP="001F1E5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9B6BA9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1E41C3" w:rsidRPr="009B6BA9" w:rsidRDefault="001E41C3" w:rsidP="001F1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E41C3" w:rsidRPr="009B6BA9" w:rsidRDefault="001E41C3" w:rsidP="001F1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6BA9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7411AB" w:rsidRPr="009B6BA9">
        <w:rPr>
          <w:rFonts w:ascii="Times New Roman" w:hAnsi="Times New Roman" w:cs="Times New Roman"/>
          <w:sz w:val="26"/>
          <w:szCs w:val="26"/>
        </w:rPr>
        <w:t>ведущего</w:t>
      </w:r>
      <w:r w:rsidRPr="009B6BA9">
        <w:rPr>
          <w:rFonts w:ascii="Times New Roman" w:hAnsi="Times New Roman" w:cs="Times New Roman"/>
          <w:sz w:val="26"/>
          <w:szCs w:val="26"/>
        </w:rPr>
        <w:t xml:space="preserve"> специалиста-эксперта </w:t>
      </w:r>
      <w:r w:rsidR="00472108">
        <w:rPr>
          <w:rFonts w:ascii="Times New Roman" w:hAnsi="Times New Roman" w:cs="Times New Roman"/>
          <w:sz w:val="26"/>
          <w:szCs w:val="26"/>
        </w:rPr>
        <w:t>отдела</w:t>
      </w:r>
      <w:r w:rsidR="003A6B33">
        <w:rPr>
          <w:rFonts w:ascii="Times New Roman" w:hAnsi="Times New Roman" w:cs="Times New Roman"/>
          <w:sz w:val="26"/>
          <w:szCs w:val="26"/>
        </w:rPr>
        <w:t xml:space="preserve"> обеспечения</w:t>
      </w:r>
      <w:r w:rsidR="007411AB" w:rsidRPr="009B6BA9">
        <w:rPr>
          <w:rFonts w:ascii="Times New Roman" w:hAnsi="Times New Roman" w:cs="Times New Roman"/>
          <w:sz w:val="26"/>
          <w:szCs w:val="26"/>
        </w:rPr>
        <w:t xml:space="preserve"> </w:t>
      </w:r>
      <w:r w:rsidR="00472108" w:rsidRPr="009B6BA9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</w:t>
      </w:r>
      <w:r w:rsidR="00472108">
        <w:rPr>
          <w:rFonts w:ascii="Times New Roman" w:hAnsi="Times New Roman" w:cs="Times New Roman"/>
          <w:sz w:val="26"/>
          <w:szCs w:val="26"/>
        </w:rPr>
        <w:t>по крупнейшим налогоплательщикам № 2</w:t>
      </w:r>
      <w:r w:rsidR="00472108" w:rsidRPr="009B6BA9">
        <w:rPr>
          <w:rFonts w:ascii="Times New Roman" w:hAnsi="Times New Roman" w:cs="Times New Roman"/>
          <w:sz w:val="26"/>
          <w:szCs w:val="26"/>
        </w:rPr>
        <w:t xml:space="preserve"> </w:t>
      </w:r>
      <w:r w:rsidRPr="009B6BA9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7411AB" w:rsidRPr="009B6BA9">
        <w:rPr>
          <w:rFonts w:ascii="Times New Roman" w:hAnsi="Times New Roman" w:cs="Times New Roman"/>
          <w:sz w:val="26"/>
          <w:szCs w:val="26"/>
        </w:rPr>
        <w:t>Ведущий</w:t>
      </w:r>
      <w:r w:rsidRPr="009B6BA9">
        <w:rPr>
          <w:rFonts w:ascii="Times New Roman" w:hAnsi="Times New Roman" w:cs="Times New Roman"/>
          <w:sz w:val="26"/>
          <w:szCs w:val="26"/>
        </w:rPr>
        <w:t xml:space="preserve"> специалист-эксперт) относится к старшей группе должностей гражданской службы категории </w:t>
      </w:r>
      <w:r w:rsidRPr="009B6BA9">
        <w:rPr>
          <w:rFonts w:ascii="Times New Roman" w:eastAsia="Times New Roman" w:hAnsi="Times New Roman" w:cs="Times New Roman"/>
          <w:sz w:val="26"/>
          <w:szCs w:val="26"/>
        </w:rPr>
        <w:t>"</w:t>
      </w:r>
      <w:r w:rsidRPr="009B6BA9">
        <w:rPr>
          <w:rFonts w:ascii="Times New Roman" w:hAnsi="Times New Roman" w:cs="Times New Roman"/>
          <w:sz w:val="26"/>
          <w:szCs w:val="26"/>
        </w:rPr>
        <w:t>специалисты</w:t>
      </w:r>
      <w:r w:rsidRPr="009B6BA9">
        <w:rPr>
          <w:rFonts w:ascii="Times New Roman" w:eastAsia="Times New Roman" w:hAnsi="Times New Roman" w:cs="Times New Roman"/>
          <w:sz w:val="26"/>
          <w:szCs w:val="26"/>
        </w:rPr>
        <w:t>"</w:t>
      </w:r>
      <w:r w:rsidRPr="009B6BA9">
        <w:rPr>
          <w:rFonts w:ascii="Times New Roman" w:hAnsi="Times New Roman" w:cs="Times New Roman"/>
          <w:sz w:val="26"/>
          <w:szCs w:val="26"/>
        </w:rPr>
        <w:t>.</w:t>
      </w:r>
    </w:p>
    <w:p w:rsidR="001E41C3" w:rsidRPr="009B6BA9" w:rsidRDefault="001E41C3" w:rsidP="001F1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6BA9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 </w:t>
      </w:r>
      <w:r w:rsidR="007411AB" w:rsidRPr="009B6BA9">
        <w:rPr>
          <w:rFonts w:ascii="Times New Roman" w:hAnsi="Times New Roman" w:cs="Times New Roman"/>
          <w:sz w:val="26"/>
          <w:szCs w:val="26"/>
        </w:rPr>
        <w:t>11-3-4-087.</w:t>
      </w:r>
    </w:p>
    <w:p w:rsidR="001E41C3" w:rsidRPr="00CC061A" w:rsidRDefault="001E41C3" w:rsidP="001F1E5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B6BA9">
        <w:rPr>
          <w:rFonts w:ascii="Times New Roman" w:hAnsi="Times New Roman" w:cs="Times New Roman"/>
          <w:sz w:val="26"/>
          <w:szCs w:val="26"/>
        </w:rPr>
        <w:t>2.</w:t>
      </w:r>
      <w:r w:rsidR="00F12DCC" w:rsidRPr="009B6BA9">
        <w:rPr>
          <w:rFonts w:ascii="Times New Roman" w:hAnsi="Times New Roman" w:cs="Times New Roman"/>
          <w:sz w:val="26"/>
          <w:szCs w:val="26"/>
        </w:rPr>
        <w:tab/>
      </w:r>
      <w:r w:rsidRPr="009B6BA9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7411AB" w:rsidRPr="009B6BA9">
        <w:rPr>
          <w:rFonts w:ascii="Times New Roman" w:hAnsi="Times New Roman" w:cs="Times New Roman"/>
          <w:sz w:val="26"/>
          <w:szCs w:val="26"/>
        </w:rPr>
        <w:t>Ведущего</w:t>
      </w:r>
      <w:r w:rsidR="00C754D3" w:rsidRPr="009B6BA9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Pr="00CC061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386009" w:rsidRPr="00CC061A">
        <w:rPr>
          <w:rFonts w:ascii="Times New Roman" w:hAnsi="Times New Roman"/>
          <w:color w:val="000000" w:themeColor="text1"/>
          <w:sz w:val="26"/>
          <w:szCs w:val="26"/>
        </w:rPr>
        <w:t>регулирование в сфере бухгалтерского учета и финансовой отчетности.</w:t>
      </w:r>
    </w:p>
    <w:p w:rsidR="001E41C3" w:rsidRPr="00CC061A" w:rsidRDefault="001E41C3" w:rsidP="001F1E5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B6BA9">
        <w:rPr>
          <w:rFonts w:ascii="Times New Roman" w:hAnsi="Times New Roman" w:cs="Times New Roman"/>
          <w:sz w:val="26"/>
          <w:szCs w:val="26"/>
        </w:rPr>
        <w:t>3.</w:t>
      </w:r>
      <w:r w:rsidR="00F12DCC" w:rsidRPr="009B6BA9">
        <w:rPr>
          <w:rFonts w:ascii="Times New Roman" w:hAnsi="Times New Roman" w:cs="Times New Roman"/>
          <w:sz w:val="26"/>
          <w:szCs w:val="26"/>
        </w:rPr>
        <w:tab/>
      </w:r>
      <w:r w:rsidRPr="009B6BA9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7411AB" w:rsidRPr="009B6BA9">
        <w:rPr>
          <w:rFonts w:ascii="Times New Roman" w:hAnsi="Times New Roman" w:cs="Times New Roman"/>
          <w:sz w:val="26"/>
          <w:szCs w:val="26"/>
        </w:rPr>
        <w:t xml:space="preserve">Ведущего </w:t>
      </w:r>
      <w:r w:rsidR="00A855EB" w:rsidRPr="009B6BA9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Pr="009B6BA9">
        <w:rPr>
          <w:rFonts w:ascii="Times New Roman" w:hAnsi="Times New Roman" w:cs="Times New Roman"/>
          <w:sz w:val="26"/>
          <w:szCs w:val="26"/>
        </w:rPr>
        <w:t xml:space="preserve">: </w:t>
      </w:r>
      <w:r w:rsidR="00386009" w:rsidRPr="00CC061A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осуществление исполнительно-распорядительных и обеспечивающих функций, направленных на ресурсы обеспечения налоговых органов г. Москвы.</w:t>
      </w:r>
    </w:p>
    <w:p w:rsidR="001E41C3" w:rsidRPr="009B6BA9" w:rsidRDefault="001E41C3" w:rsidP="001F1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6BA9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="007E60E2">
        <w:rPr>
          <w:rFonts w:ascii="Times New Roman" w:hAnsi="Times New Roman" w:cs="Times New Roman"/>
          <w:sz w:val="26"/>
          <w:szCs w:val="26"/>
        </w:rPr>
        <w:t>Ведущего</w:t>
      </w:r>
      <w:r w:rsidR="00C754D3" w:rsidRPr="009B6BA9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Pr="009B6BA9">
        <w:rPr>
          <w:rFonts w:ascii="Times New Roman" w:hAnsi="Times New Roman" w:cs="Times New Roman"/>
          <w:sz w:val="26"/>
          <w:szCs w:val="26"/>
        </w:rPr>
        <w:t xml:space="preserve"> осуществляется </w:t>
      </w:r>
      <w:r w:rsidR="00C754D3" w:rsidRPr="009B6BA9">
        <w:rPr>
          <w:rFonts w:ascii="Times New Roman" w:hAnsi="Times New Roman" w:cs="Times New Roman"/>
          <w:sz w:val="26"/>
          <w:szCs w:val="26"/>
        </w:rPr>
        <w:t xml:space="preserve">начальником </w:t>
      </w:r>
      <w:r w:rsidR="00472108" w:rsidRPr="009B6BA9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</w:t>
      </w:r>
      <w:r w:rsidR="00472108">
        <w:rPr>
          <w:rFonts w:ascii="Times New Roman" w:hAnsi="Times New Roman" w:cs="Times New Roman"/>
          <w:sz w:val="26"/>
          <w:szCs w:val="26"/>
        </w:rPr>
        <w:t>по крупнейшим налогоплательщикам № 2</w:t>
      </w:r>
      <w:r w:rsidR="005609D3" w:rsidRPr="009B6BA9">
        <w:rPr>
          <w:rFonts w:ascii="Times New Roman" w:hAnsi="Times New Roman" w:cs="Times New Roman"/>
          <w:sz w:val="26"/>
          <w:szCs w:val="26"/>
        </w:rPr>
        <w:t xml:space="preserve"> (далее – Инспекция)</w:t>
      </w:r>
      <w:r w:rsidRPr="009B6BA9">
        <w:rPr>
          <w:rFonts w:ascii="Times New Roman" w:hAnsi="Times New Roman" w:cs="Times New Roman"/>
          <w:sz w:val="26"/>
          <w:szCs w:val="26"/>
        </w:rPr>
        <w:t>.</w:t>
      </w:r>
    </w:p>
    <w:p w:rsidR="001E41C3" w:rsidRPr="009B6BA9" w:rsidRDefault="001E41C3" w:rsidP="001F1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6BA9">
        <w:rPr>
          <w:rFonts w:ascii="Times New Roman" w:hAnsi="Times New Roman" w:cs="Times New Roman"/>
          <w:sz w:val="26"/>
          <w:szCs w:val="26"/>
        </w:rPr>
        <w:t xml:space="preserve">5. </w:t>
      </w:r>
      <w:r w:rsidR="006A6B06">
        <w:rPr>
          <w:rFonts w:ascii="Times New Roman" w:hAnsi="Times New Roman" w:cs="Times New Roman"/>
          <w:sz w:val="26"/>
          <w:szCs w:val="26"/>
        </w:rPr>
        <w:t>Ведущий</w:t>
      </w:r>
      <w:r w:rsidR="007411AB" w:rsidRPr="009B6BA9">
        <w:rPr>
          <w:rFonts w:ascii="Times New Roman" w:hAnsi="Times New Roman" w:cs="Times New Roman"/>
          <w:sz w:val="26"/>
          <w:szCs w:val="26"/>
        </w:rPr>
        <w:t xml:space="preserve"> </w:t>
      </w:r>
      <w:r w:rsidR="00C754D3" w:rsidRPr="009B6BA9">
        <w:rPr>
          <w:rFonts w:ascii="Times New Roman" w:hAnsi="Times New Roman" w:cs="Times New Roman"/>
          <w:sz w:val="26"/>
          <w:szCs w:val="26"/>
        </w:rPr>
        <w:t xml:space="preserve">специалист-эксперт </w:t>
      </w:r>
      <w:r w:rsidRPr="009B6BA9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9A7132" w:rsidRPr="009B6BA9">
        <w:rPr>
          <w:rFonts w:ascii="Times New Roman" w:hAnsi="Times New Roman" w:cs="Times New Roman"/>
          <w:sz w:val="26"/>
          <w:szCs w:val="26"/>
        </w:rPr>
        <w:t xml:space="preserve">начальнику </w:t>
      </w:r>
      <w:r w:rsidR="003A6B33">
        <w:rPr>
          <w:rFonts w:ascii="Times New Roman" w:hAnsi="Times New Roman" w:cs="Times New Roman"/>
          <w:sz w:val="26"/>
          <w:szCs w:val="26"/>
        </w:rPr>
        <w:t>отдела обеспечения, функционально – заместителю начальника отдела обеспечения – главному бухгалтеру</w:t>
      </w:r>
      <w:r w:rsidR="00386009" w:rsidRPr="009B6BA9">
        <w:rPr>
          <w:rFonts w:ascii="Times New Roman" w:hAnsi="Times New Roman" w:cs="Times New Roman"/>
          <w:sz w:val="26"/>
          <w:szCs w:val="26"/>
        </w:rPr>
        <w:t>.</w:t>
      </w:r>
    </w:p>
    <w:p w:rsidR="001E41C3" w:rsidRPr="009B6BA9" w:rsidRDefault="001E41C3" w:rsidP="001F1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E41C3" w:rsidRPr="009B6BA9" w:rsidRDefault="001E41C3" w:rsidP="001F1E5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9B6BA9">
        <w:rPr>
          <w:rFonts w:ascii="Times New Roman" w:hAnsi="Times New Roman" w:cs="Times New Roman"/>
          <w:sz w:val="26"/>
          <w:szCs w:val="26"/>
        </w:rPr>
        <w:t>II. Квалификационные требования для замещения должности</w:t>
      </w:r>
    </w:p>
    <w:p w:rsidR="001E41C3" w:rsidRPr="009B6BA9" w:rsidRDefault="001E41C3" w:rsidP="001F1E5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9B6BA9">
        <w:rPr>
          <w:rFonts w:ascii="Times New Roman" w:hAnsi="Times New Roman" w:cs="Times New Roman"/>
          <w:sz w:val="26"/>
          <w:szCs w:val="26"/>
        </w:rPr>
        <w:t>гражданской службы</w:t>
      </w:r>
    </w:p>
    <w:p w:rsidR="001E41C3" w:rsidRPr="009B6BA9" w:rsidRDefault="001E41C3" w:rsidP="001F1E5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1E41C3" w:rsidRPr="009B6BA9" w:rsidRDefault="001E41C3" w:rsidP="001F1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6BA9">
        <w:rPr>
          <w:rFonts w:ascii="Times New Roman" w:hAnsi="Times New Roman" w:cs="Times New Roman"/>
          <w:sz w:val="26"/>
          <w:szCs w:val="26"/>
        </w:rPr>
        <w:t xml:space="preserve">6. Для замещения </w:t>
      </w:r>
      <w:r w:rsidR="00626CB2" w:rsidRPr="009B6BA9">
        <w:rPr>
          <w:rFonts w:ascii="Times New Roman" w:hAnsi="Times New Roman" w:cs="Times New Roman"/>
          <w:sz w:val="26"/>
          <w:szCs w:val="26"/>
        </w:rPr>
        <w:t>должности</w:t>
      </w:r>
      <w:r w:rsidRPr="009B6BA9">
        <w:rPr>
          <w:rFonts w:ascii="Times New Roman" w:hAnsi="Times New Roman" w:cs="Times New Roman"/>
          <w:sz w:val="26"/>
          <w:szCs w:val="26"/>
        </w:rPr>
        <w:t xml:space="preserve"> </w:t>
      </w:r>
      <w:r w:rsidR="006A6B06">
        <w:rPr>
          <w:rFonts w:ascii="Times New Roman" w:hAnsi="Times New Roman" w:cs="Times New Roman"/>
          <w:sz w:val="26"/>
          <w:szCs w:val="26"/>
        </w:rPr>
        <w:t xml:space="preserve">Ведущего </w:t>
      </w:r>
      <w:r w:rsidR="009A7132" w:rsidRPr="009B6BA9">
        <w:rPr>
          <w:rFonts w:ascii="Times New Roman" w:hAnsi="Times New Roman" w:cs="Times New Roman"/>
          <w:sz w:val="26"/>
          <w:szCs w:val="26"/>
        </w:rPr>
        <w:t>с</w:t>
      </w:r>
      <w:r w:rsidR="00C754D3" w:rsidRPr="009B6BA9">
        <w:rPr>
          <w:rFonts w:ascii="Times New Roman" w:hAnsi="Times New Roman" w:cs="Times New Roman"/>
          <w:sz w:val="26"/>
          <w:szCs w:val="26"/>
        </w:rPr>
        <w:t>пециалиста-эксперта</w:t>
      </w:r>
      <w:r w:rsidRPr="009B6BA9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требования.</w:t>
      </w:r>
    </w:p>
    <w:p w:rsidR="001E41C3" w:rsidRPr="009B6BA9" w:rsidRDefault="001E41C3" w:rsidP="001F1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6BA9">
        <w:rPr>
          <w:rFonts w:ascii="Times New Roman" w:hAnsi="Times New Roman" w:cs="Times New Roman"/>
          <w:sz w:val="26"/>
          <w:szCs w:val="26"/>
        </w:rPr>
        <w:t xml:space="preserve">6.1. Наличие </w:t>
      </w:r>
      <w:r w:rsidR="00C754D3" w:rsidRPr="009B6BA9">
        <w:rPr>
          <w:rFonts w:ascii="Times New Roman" w:hAnsi="Times New Roman" w:cs="Times New Roman"/>
          <w:sz w:val="26"/>
          <w:szCs w:val="26"/>
        </w:rPr>
        <w:t>высшего образования.</w:t>
      </w:r>
    </w:p>
    <w:p w:rsidR="00C754D3" w:rsidRPr="009B6BA9" w:rsidRDefault="001E41C3" w:rsidP="001F1E5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6BA9">
        <w:rPr>
          <w:rFonts w:ascii="Times New Roman" w:hAnsi="Times New Roman" w:cs="Times New Roman"/>
          <w:sz w:val="26"/>
          <w:szCs w:val="26"/>
        </w:rPr>
        <w:t xml:space="preserve">6.2. </w:t>
      </w:r>
      <w:r w:rsidR="00C754D3" w:rsidRPr="009B6BA9">
        <w:rPr>
          <w:rFonts w:ascii="Times New Roman" w:hAnsi="Times New Roman" w:cs="Times New Roman"/>
          <w:sz w:val="26"/>
          <w:szCs w:val="26"/>
        </w:rPr>
        <w:t xml:space="preserve">Квалификационные требования к стажу государственной гражданской службы или стажу работы по специальности не предъявляются. </w:t>
      </w:r>
    </w:p>
    <w:p w:rsidR="001E41C3" w:rsidRPr="009B6BA9" w:rsidRDefault="002E02FB" w:rsidP="001F1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1E41C3" w:rsidRPr="009B6BA9">
        <w:rPr>
          <w:rFonts w:ascii="Times New Roman" w:hAnsi="Times New Roman" w:cs="Times New Roman"/>
          <w:sz w:val="26"/>
          <w:szCs w:val="26"/>
        </w:rPr>
        <w:t xml:space="preserve">6.3. Наличие базовых знаний: </w:t>
      </w:r>
      <w:r w:rsidR="00C754D3" w:rsidRPr="009B6BA9">
        <w:rPr>
          <w:rFonts w:ascii="Times New Roman" w:hAnsi="Times New Roman" w:cs="Times New Roman"/>
          <w:sz w:val="26"/>
          <w:szCs w:val="26"/>
        </w:rPr>
        <w:t>государствен</w:t>
      </w:r>
      <w:r w:rsidR="007E60E2">
        <w:rPr>
          <w:rFonts w:ascii="Times New Roman" w:hAnsi="Times New Roman" w:cs="Times New Roman"/>
          <w:sz w:val="26"/>
          <w:szCs w:val="26"/>
        </w:rPr>
        <w:t xml:space="preserve">ного языка Российской Федерации </w:t>
      </w:r>
      <w:r w:rsidR="00C754D3" w:rsidRPr="009B6BA9">
        <w:rPr>
          <w:rFonts w:ascii="Times New Roman" w:hAnsi="Times New Roman" w:cs="Times New Roman"/>
          <w:sz w:val="26"/>
          <w:szCs w:val="26"/>
        </w:rPr>
        <w:t xml:space="preserve">(русского языка); основ Конституции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технологий. </w:t>
      </w:r>
    </w:p>
    <w:p w:rsidR="001E41C3" w:rsidRPr="009B6BA9" w:rsidRDefault="002E02FB" w:rsidP="001F1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E41C3" w:rsidRPr="009B6BA9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</w:p>
    <w:p w:rsidR="00386009" w:rsidRPr="006A6B06" w:rsidRDefault="002E02FB" w:rsidP="001F1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E41C3" w:rsidRPr="009B6BA9">
        <w:rPr>
          <w:rFonts w:ascii="Times New Roman" w:hAnsi="Times New Roman" w:cs="Times New Roman"/>
          <w:sz w:val="26"/>
          <w:szCs w:val="26"/>
        </w:rPr>
        <w:t xml:space="preserve">6.4.1. </w:t>
      </w:r>
      <w:r w:rsidR="003A6B33" w:rsidRPr="00167EDE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Федеральный закон от 06.12.2011  № 402-ФЗ «О бухгалтерском учете»; </w:t>
      </w:r>
      <w:r w:rsidR="003A6B33">
        <w:rPr>
          <w:rFonts w:ascii="Times New Roman" w:hAnsi="Times New Roman" w:cs="Times New Roman"/>
          <w:sz w:val="26"/>
          <w:szCs w:val="26"/>
        </w:rPr>
        <w:t>П</w:t>
      </w:r>
      <w:r w:rsidR="003A6B33" w:rsidRPr="00167EDE">
        <w:rPr>
          <w:rFonts w:ascii="Times New Roman" w:hAnsi="Times New Roman" w:cs="Times New Roman"/>
          <w:sz w:val="26"/>
          <w:szCs w:val="26"/>
        </w:rPr>
        <w:t xml:space="preserve">оложение по бухгалтерскому учету «Учетная политика организации» (ПБУ 1/2008), утвержденное приказом Минфина </w:t>
      </w:r>
      <w:r w:rsidR="003A6B33">
        <w:rPr>
          <w:rFonts w:ascii="Times New Roman" w:hAnsi="Times New Roman" w:cs="Times New Roman"/>
          <w:sz w:val="26"/>
          <w:szCs w:val="26"/>
        </w:rPr>
        <w:t>РФ</w:t>
      </w:r>
      <w:r w:rsidR="003A6B33" w:rsidRPr="00167EDE">
        <w:rPr>
          <w:rFonts w:ascii="Times New Roman" w:hAnsi="Times New Roman" w:cs="Times New Roman"/>
          <w:sz w:val="26"/>
          <w:szCs w:val="26"/>
        </w:rPr>
        <w:t xml:space="preserve"> от 06.10.2008 № 106н;  </w:t>
      </w:r>
      <w:r w:rsidR="003A6B33">
        <w:rPr>
          <w:rFonts w:ascii="Times New Roman" w:hAnsi="Times New Roman" w:cs="Times New Roman"/>
          <w:sz w:val="26"/>
          <w:szCs w:val="26"/>
        </w:rPr>
        <w:t>П</w:t>
      </w:r>
      <w:r w:rsidR="003A6B33" w:rsidRPr="00167EDE">
        <w:rPr>
          <w:rFonts w:ascii="Times New Roman" w:hAnsi="Times New Roman" w:cs="Times New Roman"/>
          <w:sz w:val="26"/>
          <w:szCs w:val="26"/>
        </w:rPr>
        <w:t xml:space="preserve">оложение по бухгалтерскому учету «Исправление ошибок в бухгалтерском учете и отчетности» (ПБУ 22/2010), утвержденное приказом Минфина </w:t>
      </w:r>
      <w:r w:rsidR="003A6B33">
        <w:rPr>
          <w:rFonts w:ascii="Times New Roman" w:hAnsi="Times New Roman" w:cs="Times New Roman"/>
          <w:sz w:val="26"/>
          <w:szCs w:val="26"/>
        </w:rPr>
        <w:t>РФ</w:t>
      </w:r>
      <w:r w:rsidR="003A6B33" w:rsidRPr="00167EDE">
        <w:rPr>
          <w:rFonts w:ascii="Times New Roman" w:hAnsi="Times New Roman" w:cs="Times New Roman"/>
          <w:sz w:val="26"/>
          <w:szCs w:val="26"/>
        </w:rPr>
        <w:t xml:space="preserve"> от 28.06.2010 № 63н; Бюджетный кодекс </w:t>
      </w:r>
      <w:r w:rsidR="003A6B33">
        <w:rPr>
          <w:rFonts w:ascii="Times New Roman" w:hAnsi="Times New Roman" w:cs="Times New Roman"/>
          <w:sz w:val="26"/>
          <w:szCs w:val="26"/>
        </w:rPr>
        <w:t>РФ</w:t>
      </w:r>
      <w:r w:rsidR="003A6B33" w:rsidRPr="00167EDE">
        <w:rPr>
          <w:rFonts w:ascii="Times New Roman" w:hAnsi="Times New Roman" w:cs="Times New Roman"/>
          <w:sz w:val="26"/>
          <w:szCs w:val="26"/>
        </w:rPr>
        <w:t xml:space="preserve">; Гражданский кодекс </w:t>
      </w:r>
      <w:r w:rsidR="003A6B33">
        <w:rPr>
          <w:rFonts w:ascii="Times New Roman" w:hAnsi="Times New Roman" w:cs="Times New Roman"/>
          <w:sz w:val="26"/>
          <w:szCs w:val="26"/>
        </w:rPr>
        <w:t>РФ</w:t>
      </w:r>
      <w:r w:rsidR="003A6B33" w:rsidRPr="00167EDE">
        <w:rPr>
          <w:rFonts w:ascii="Times New Roman" w:hAnsi="Times New Roman" w:cs="Times New Roman"/>
          <w:sz w:val="26"/>
          <w:szCs w:val="26"/>
        </w:rPr>
        <w:t xml:space="preserve">; Налоговый </w:t>
      </w:r>
      <w:r w:rsidR="003A6B33" w:rsidRPr="00C03EA0">
        <w:rPr>
          <w:rFonts w:ascii="Times New Roman" w:hAnsi="Times New Roman" w:cs="Times New Roman"/>
          <w:sz w:val="26"/>
          <w:szCs w:val="26"/>
        </w:rPr>
        <w:t xml:space="preserve">         </w:t>
      </w:r>
      <w:r w:rsidR="003A6B33" w:rsidRPr="00167EDE">
        <w:rPr>
          <w:rFonts w:ascii="Times New Roman" w:hAnsi="Times New Roman" w:cs="Times New Roman"/>
          <w:sz w:val="26"/>
          <w:szCs w:val="26"/>
        </w:rPr>
        <w:t xml:space="preserve">кодекс </w:t>
      </w:r>
      <w:r w:rsidR="003A6B33">
        <w:rPr>
          <w:rFonts w:ascii="Times New Roman" w:hAnsi="Times New Roman" w:cs="Times New Roman"/>
          <w:sz w:val="26"/>
          <w:szCs w:val="26"/>
        </w:rPr>
        <w:t>РФ</w:t>
      </w:r>
      <w:r w:rsidR="003A6B33" w:rsidRPr="00167EDE">
        <w:rPr>
          <w:rFonts w:ascii="Times New Roman" w:hAnsi="Times New Roman" w:cs="Times New Roman"/>
          <w:sz w:val="26"/>
          <w:szCs w:val="26"/>
        </w:rPr>
        <w:t xml:space="preserve">; Трудовой кодекс </w:t>
      </w:r>
      <w:r w:rsidR="003A6B33">
        <w:rPr>
          <w:rFonts w:ascii="Times New Roman" w:hAnsi="Times New Roman" w:cs="Times New Roman"/>
          <w:sz w:val="26"/>
          <w:szCs w:val="26"/>
        </w:rPr>
        <w:t>РФ</w:t>
      </w:r>
      <w:r w:rsidR="003A6B33" w:rsidRPr="00167EDE">
        <w:rPr>
          <w:rFonts w:ascii="Times New Roman" w:hAnsi="Times New Roman" w:cs="Times New Roman"/>
          <w:sz w:val="26"/>
          <w:szCs w:val="26"/>
        </w:rPr>
        <w:t xml:space="preserve">; Федеральный закон от 29.12.2006 № 255-ФЗ «Об </w:t>
      </w:r>
      <w:r w:rsidR="003A6B33" w:rsidRPr="00167EDE">
        <w:rPr>
          <w:rFonts w:ascii="Times New Roman" w:hAnsi="Times New Roman" w:cs="Times New Roman"/>
          <w:sz w:val="26"/>
          <w:szCs w:val="26"/>
        </w:rPr>
        <w:lastRenderedPageBreak/>
        <w:t xml:space="preserve">обязательном социальном страховании на случай временной нетрудоспособности и в связи с материнством»; Указ </w:t>
      </w:r>
      <w:r w:rsidR="003A6B33">
        <w:rPr>
          <w:rFonts w:ascii="Times New Roman" w:hAnsi="Times New Roman" w:cs="Times New Roman"/>
          <w:sz w:val="26"/>
          <w:szCs w:val="26"/>
        </w:rPr>
        <w:t>П</w:t>
      </w:r>
      <w:r w:rsidR="003A6B33" w:rsidRPr="00167EDE">
        <w:rPr>
          <w:rFonts w:ascii="Times New Roman" w:hAnsi="Times New Roman" w:cs="Times New Roman"/>
          <w:sz w:val="26"/>
          <w:szCs w:val="26"/>
        </w:rPr>
        <w:t xml:space="preserve">резидента </w:t>
      </w:r>
      <w:r w:rsidR="003A6B33">
        <w:rPr>
          <w:rFonts w:ascii="Times New Roman" w:hAnsi="Times New Roman" w:cs="Times New Roman"/>
          <w:sz w:val="26"/>
          <w:szCs w:val="26"/>
        </w:rPr>
        <w:t>РФ</w:t>
      </w:r>
      <w:r w:rsidR="003A6B33" w:rsidRPr="00167EDE">
        <w:rPr>
          <w:rFonts w:ascii="Times New Roman" w:hAnsi="Times New Roman" w:cs="Times New Roman"/>
          <w:sz w:val="26"/>
          <w:szCs w:val="26"/>
        </w:rPr>
        <w:t xml:space="preserve"> от 25.07.2006 № 763 «О денежном содержании федеральных государственных гражданских служащих»;</w:t>
      </w:r>
      <w:r w:rsidR="003A6B33">
        <w:rPr>
          <w:rFonts w:ascii="Times New Roman" w:hAnsi="Times New Roman" w:cs="Times New Roman"/>
          <w:sz w:val="26"/>
          <w:szCs w:val="26"/>
        </w:rPr>
        <w:t xml:space="preserve"> Постановление Правительства РФ от 06.09.2007 № 562 «Об утверждении правил исчисления денежного содержания федеральных государственных гражданских служащих»; Постановление Правительства РФ от</w:t>
      </w:r>
      <w:r w:rsidR="003A6B33" w:rsidRPr="00167EDE">
        <w:rPr>
          <w:rFonts w:ascii="Times New Roman" w:hAnsi="Times New Roman" w:cs="Times New Roman"/>
          <w:sz w:val="26"/>
          <w:szCs w:val="26"/>
        </w:rPr>
        <w:t xml:space="preserve"> </w:t>
      </w:r>
      <w:r w:rsidR="003A6B33">
        <w:rPr>
          <w:rFonts w:ascii="Times New Roman" w:hAnsi="Times New Roman" w:cs="Times New Roman"/>
          <w:sz w:val="26"/>
          <w:szCs w:val="26"/>
        </w:rPr>
        <w:t xml:space="preserve">24.12.2007 № 922 «Об особенностях порядка исчисления средней заработной платы»; </w:t>
      </w:r>
      <w:r w:rsidR="003A6B33" w:rsidRPr="00167EDE">
        <w:rPr>
          <w:rFonts w:ascii="Times New Roman" w:hAnsi="Times New Roman" w:cs="Times New Roman"/>
          <w:sz w:val="26"/>
          <w:szCs w:val="26"/>
        </w:rPr>
        <w:t xml:space="preserve">Указ Президента </w:t>
      </w:r>
      <w:r w:rsidR="003A6B33">
        <w:rPr>
          <w:rFonts w:ascii="Times New Roman" w:hAnsi="Times New Roman" w:cs="Times New Roman"/>
          <w:sz w:val="26"/>
          <w:szCs w:val="26"/>
        </w:rPr>
        <w:t>РФ</w:t>
      </w:r>
      <w:r w:rsidR="003A6B33" w:rsidRPr="00167EDE">
        <w:rPr>
          <w:rFonts w:ascii="Times New Roman" w:hAnsi="Times New Roman" w:cs="Times New Roman"/>
          <w:sz w:val="26"/>
          <w:szCs w:val="26"/>
        </w:rPr>
        <w:t xml:space="preserve"> от 25.07.2006 № 765 «О единовременном поощрении лиц, проходящих федеральную государственную службу»; Постановление Правительства РФ от 24.03.2007 № 176 «Об оплате труда работников федеральных государственных органов, замещающих должности, не являющиеся должностями федеральной государственной гражданской службы»; приказ Министерства Финансов </w:t>
      </w:r>
      <w:r w:rsidR="003A6B33">
        <w:rPr>
          <w:rFonts w:ascii="Times New Roman" w:hAnsi="Times New Roman" w:cs="Times New Roman"/>
          <w:sz w:val="26"/>
          <w:szCs w:val="26"/>
        </w:rPr>
        <w:t>РФ</w:t>
      </w:r>
      <w:r w:rsidR="003A6B33" w:rsidRPr="00167EDE">
        <w:rPr>
          <w:rFonts w:ascii="Times New Roman" w:hAnsi="Times New Roman" w:cs="Times New Roman"/>
          <w:sz w:val="26"/>
          <w:szCs w:val="26"/>
        </w:rPr>
        <w:t xml:space="preserve"> от 06.12.2010 № 162н «Об утверждении Плана счетов бюджетного учета и Инструкции по его применению</w:t>
      </w:r>
      <w:r w:rsidR="003A6B33">
        <w:rPr>
          <w:rFonts w:ascii="Times New Roman" w:hAnsi="Times New Roman" w:cs="Times New Roman"/>
          <w:sz w:val="26"/>
          <w:szCs w:val="26"/>
        </w:rPr>
        <w:t>»</w:t>
      </w:r>
      <w:r w:rsidR="003A6B33" w:rsidRPr="00167EDE">
        <w:rPr>
          <w:rFonts w:ascii="Times New Roman" w:hAnsi="Times New Roman" w:cs="Times New Roman"/>
          <w:sz w:val="26"/>
          <w:szCs w:val="26"/>
        </w:rPr>
        <w:t xml:space="preserve">; приказ Министерства Финансов </w:t>
      </w:r>
      <w:r w:rsidR="003A6B33">
        <w:rPr>
          <w:rFonts w:ascii="Times New Roman" w:hAnsi="Times New Roman" w:cs="Times New Roman"/>
          <w:sz w:val="26"/>
          <w:szCs w:val="26"/>
        </w:rPr>
        <w:t>РФ</w:t>
      </w:r>
      <w:r w:rsidR="003A6B33" w:rsidRPr="00167EDE">
        <w:rPr>
          <w:rFonts w:ascii="Times New Roman" w:hAnsi="Times New Roman" w:cs="Times New Roman"/>
          <w:sz w:val="26"/>
          <w:szCs w:val="26"/>
        </w:rPr>
        <w:t xml:space="preserve"> от </w:t>
      </w:r>
      <w:r w:rsidR="003A6B33">
        <w:rPr>
          <w:rFonts w:ascii="Times New Roman" w:hAnsi="Times New Roman" w:cs="Times New Roman"/>
          <w:sz w:val="26"/>
          <w:szCs w:val="26"/>
        </w:rPr>
        <w:t>06</w:t>
      </w:r>
      <w:r w:rsidR="003A6B33" w:rsidRPr="00167EDE">
        <w:rPr>
          <w:rFonts w:ascii="Times New Roman" w:hAnsi="Times New Roman" w:cs="Times New Roman"/>
          <w:sz w:val="26"/>
          <w:szCs w:val="26"/>
        </w:rPr>
        <w:t>.0</w:t>
      </w:r>
      <w:r w:rsidR="003A6B33">
        <w:rPr>
          <w:rFonts w:ascii="Times New Roman" w:hAnsi="Times New Roman" w:cs="Times New Roman"/>
          <w:sz w:val="26"/>
          <w:szCs w:val="26"/>
        </w:rPr>
        <w:t>6</w:t>
      </w:r>
      <w:r w:rsidR="003A6B33" w:rsidRPr="00167EDE">
        <w:rPr>
          <w:rFonts w:ascii="Times New Roman" w:hAnsi="Times New Roman" w:cs="Times New Roman"/>
          <w:sz w:val="26"/>
          <w:szCs w:val="26"/>
        </w:rPr>
        <w:t>.201</w:t>
      </w:r>
      <w:r w:rsidR="003A6B33">
        <w:rPr>
          <w:rFonts w:ascii="Times New Roman" w:hAnsi="Times New Roman" w:cs="Times New Roman"/>
          <w:sz w:val="26"/>
          <w:szCs w:val="26"/>
        </w:rPr>
        <w:t>9</w:t>
      </w:r>
      <w:r w:rsidR="003A6B33" w:rsidRPr="00167EDE">
        <w:rPr>
          <w:rFonts w:ascii="Times New Roman" w:hAnsi="Times New Roman" w:cs="Times New Roman"/>
          <w:sz w:val="26"/>
          <w:szCs w:val="26"/>
        </w:rPr>
        <w:t xml:space="preserve"> № </w:t>
      </w:r>
      <w:r w:rsidR="003A6B33">
        <w:rPr>
          <w:rFonts w:ascii="Times New Roman" w:hAnsi="Times New Roman" w:cs="Times New Roman"/>
          <w:sz w:val="26"/>
          <w:szCs w:val="26"/>
        </w:rPr>
        <w:t>85</w:t>
      </w:r>
      <w:r w:rsidR="003A6B33" w:rsidRPr="00167EDE">
        <w:rPr>
          <w:rFonts w:ascii="Times New Roman" w:hAnsi="Times New Roman" w:cs="Times New Roman"/>
          <w:sz w:val="26"/>
          <w:szCs w:val="26"/>
        </w:rPr>
        <w:t>н «О</w:t>
      </w:r>
      <w:r w:rsidR="003A6B33">
        <w:rPr>
          <w:rFonts w:ascii="Times New Roman" w:hAnsi="Times New Roman" w:cs="Times New Roman"/>
          <w:sz w:val="26"/>
          <w:szCs w:val="26"/>
        </w:rPr>
        <w:t xml:space="preserve"> порядке формирования и применения кодов</w:t>
      </w:r>
      <w:r w:rsidR="003A6B33" w:rsidRPr="00167EDE">
        <w:rPr>
          <w:rFonts w:ascii="Times New Roman" w:hAnsi="Times New Roman" w:cs="Times New Roman"/>
          <w:sz w:val="26"/>
          <w:szCs w:val="26"/>
        </w:rPr>
        <w:t xml:space="preserve"> бюджетной классификации </w:t>
      </w:r>
      <w:r w:rsidR="003A6B33">
        <w:rPr>
          <w:rFonts w:ascii="Times New Roman" w:hAnsi="Times New Roman" w:cs="Times New Roman"/>
          <w:sz w:val="26"/>
          <w:szCs w:val="26"/>
        </w:rPr>
        <w:t>РФ, их структуре и принципах назначения</w:t>
      </w:r>
      <w:r w:rsidR="003A6B33" w:rsidRPr="00167EDE">
        <w:rPr>
          <w:rFonts w:ascii="Times New Roman" w:hAnsi="Times New Roman" w:cs="Times New Roman"/>
          <w:sz w:val="26"/>
          <w:szCs w:val="26"/>
        </w:rPr>
        <w:t xml:space="preserve">»; приказ Министерства Финансов </w:t>
      </w:r>
      <w:r w:rsidR="003A6B33">
        <w:rPr>
          <w:rFonts w:ascii="Times New Roman" w:hAnsi="Times New Roman" w:cs="Times New Roman"/>
          <w:sz w:val="26"/>
          <w:szCs w:val="26"/>
        </w:rPr>
        <w:t xml:space="preserve">РФ </w:t>
      </w:r>
      <w:r w:rsidR="003A6B33" w:rsidRPr="00167EDE">
        <w:rPr>
          <w:rFonts w:ascii="Times New Roman" w:hAnsi="Times New Roman" w:cs="Times New Roman"/>
          <w:sz w:val="26"/>
          <w:szCs w:val="26"/>
        </w:rPr>
        <w:t xml:space="preserve">от 30.03.2015 № 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 и Методических указаний по их применению»; </w:t>
      </w:r>
      <w:r w:rsidR="003A6B33">
        <w:rPr>
          <w:rFonts w:ascii="Times New Roman" w:hAnsi="Times New Roman" w:cs="Times New Roman"/>
          <w:sz w:val="26"/>
          <w:szCs w:val="26"/>
        </w:rPr>
        <w:t>п</w:t>
      </w:r>
      <w:r w:rsidR="003A6B33" w:rsidRPr="00167EDE">
        <w:rPr>
          <w:rFonts w:ascii="Times New Roman" w:hAnsi="Times New Roman" w:cs="Times New Roman"/>
          <w:sz w:val="26"/>
          <w:szCs w:val="26"/>
        </w:rPr>
        <w:t>риказ Министерства Финансов</w:t>
      </w:r>
      <w:r w:rsidR="003A6B33">
        <w:rPr>
          <w:rFonts w:ascii="Times New Roman" w:hAnsi="Times New Roman" w:cs="Times New Roman"/>
          <w:sz w:val="26"/>
          <w:szCs w:val="26"/>
        </w:rPr>
        <w:t xml:space="preserve"> РФ</w:t>
      </w:r>
      <w:r w:rsidR="003A6B33" w:rsidRPr="00167EDE">
        <w:rPr>
          <w:rFonts w:ascii="Times New Roman" w:hAnsi="Times New Roman" w:cs="Times New Roman"/>
          <w:sz w:val="26"/>
          <w:szCs w:val="26"/>
        </w:rPr>
        <w:t xml:space="preserve">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Федерации»; </w:t>
      </w:r>
      <w:r w:rsidR="003A6B33" w:rsidRPr="00167EDE">
        <w:rPr>
          <w:rFonts w:ascii="Times New Roman" w:hAnsi="Times New Roman" w:cs="Times New Roman"/>
          <w:bCs/>
          <w:sz w:val="26"/>
          <w:szCs w:val="26"/>
        </w:rPr>
        <w:t>Положение о порядке выплаты ежемесячной надбавки к должностному окладу за особые условия государственной гражданской службы федеральным государственным гражданским служащим Межрайонной инспекции Федеральной налоговой службы по крупнейшим налогоплательщикам № 2, премирования, выплаты единовременного поощрения, единовременной выплаты при предоставлении ежегодного оплачиваемого отпуска и оказания материальной помощи федеральным государственным гражданским служащим Межрайонной инспекции Федеральной налоговой службы по крупнейшим налогоплательщикам № 2; Положение об условиях выплаты работникам Межрайонной инспекции Федеральной налоговой службы по крупнейшим налогоплательщикам № 2, замещающим должности, не являющиеся должностями федеральной государственной гражданской службы, ежемесячной надбавки к должностному окладу за сложность, напряженность и высокие достижения в труде, премий, единовременной выплаты при предоставлении ежегодного оплачиваемого отпуска и материальной помощи</w:t>
      </w:r>
      <w:r w:rsidR="003A6B33" w:rsidRPr="00167EDE">
        <w:rPr>
          <w:rFonts w:ascii="Times New Roman" w:hAnsi="Times New Roman" w:cs="Times New Roman"/>
          <w:sz w:val="26"/>
          <w:szCs w:val="26"/>
        </w:rPr>
        <w:t xml:space="preserve">; приказы и методические указания Министерства финансов </w:t>
      </w:r>
      <w:r w:rsidR="003A6B33">
        <w:rPr>
          <w:rFonts w:ascii="Times New Roman" w:hAnsi="Times New Roman" w:cs="Times New Roman"/>
          <w:sz w:val="26"/>
          <w:szCs w:val="26"/>
        </w:rPr>
        <w:t>РФ</w:t>
      </w:r>
      <w:r w:rsidR="003A6B33" w:rsidRPr="00167EDE">
        <w:rPr>
          <w:rFonts w:ascii="Times New Roman" w:hAnsi="Times New Roman" w:cs="Times New Roman"/>
          <w:sz w:val="26"/>
          <w:szCs w:val="26"/>
        </w:rPr>
        <w:t xml:space="preserve"> и ины</w:t>
      </w:r>
      <w:r w:rsidR="003A6B33">
        <w:rPr>
          <w:rFonts w:ascii="Times New Roman" w:hAnsi="Times New Roman" w:cs="Times New Roman"/>
          <w:sz w:val="26"/>
          <w:szCs w:val="26"/>
        </w:rPr>
        <w:t>е</w:t>
      </w:r>
      <w:r w:rsidR="003A6B33" w:rsidRPr="00167EDE">
        <w:rPr>
          <w:rFonts w:ascii="Times New Roman" w:hAnsi="Times New Roman" w:cs="Times New Roman"/>
          <w:sz w:val="26"/>
          <w:szCs w:val="26"/>
        </w:rPr>
        <w:t xml:space="preserve"> нормативно правовы</w:t>
      </w:r>
      <w:r w:rsidR="003A6B33">
        <w:rPr>
          <w:rFonts w:ascii="Times New Roman" w:hAnsi="Times New Roman" w:cs="Times New Roman"/>
          <w:sz w:val="26"/>
          <w:szCs w:val="26"/>
        </w:rPr>
        <w:t>е акты, регулирующие</w:t>
      </w:r>
      <w:r w:rsidR="003A6B33" w:rsidRPr="00167EDE">
        <w:rPr>
          <w:rFonts w:ascii="Times New Roman" w:hAnsi="Times New Roman" w:cs="Times New Roman"/>
          <w:sz w:val="26"/>
          <w:szCs w:val="26"/>
        </w:rPr>
        <w:t xml:space="preserve"> вопросы бухгалтерского (бюджетного) учета.</w:t>
      </w:r>
    </w:p>
    <w:p w:rsidR="001E41C3" w:rsidRPr="009B6BA9" w:rsidRDefault="006A6B06" w:rsidP="001F1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Ведущий</w:t>
      </w:r>
      <w:r w:rsidR="009A7132" w:rsidRPr="009B6BA9">
        <w:rPr>
          <w:rFonts w:ascii="Times New Roman" w:hAnsi="Times New Roman" w:cs="Times New Roman"/>
          <w:sz w:val="26"/>
          <w:szCs w:val="26"/>
        </w:rPr>
        <w:t xml:space="preserve"> </w:t>
      </w:r>
      <w:r w:rsidR="002555B1" w:rsidRPr="009B6BA9">
        <w:rPr>
          <w:rFonts w:ascii="Times New Roman" w:hAnsi="Times New Roman" w:cs="Times New Roman"/>
          <w:sz w:val="26"/>
          <w:szCs w:val="26"/>
        </w:rPr>
        <w:t>специалист-эксперт дол</w:t>
      </w:r>
      <w:r w:rsidR="001E41C3" w:rsidRPr="009B6BA9">
        <w:rPr>
          <w:rFonts w:ascii="Times New Roman" w:hAnsi="Times New Roman" w:cs="Times New Roman"/>
          <w:sz w:val="26"/>
          <w:szCs w:val="26"/>
        </w:rPr>
        <w:t>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86009" w:rsidRPr="006A6B06" w:rsidRDefault="005867DC" w:rsidP="001F1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B6BA9">
        <w:rPr>
          <w:rFonts w:ascii="Times New Roman" w:hAnsi="Times New Roman" w:cs="Times New Roman"/>
          <w:sz w:val="26"/>
          <w:szCs w:val="26"/>
        </w:rPr>
        <w:t xml:space="preserve">6.4.2. Иные профессиональные знания: </w:t>
      </w:r>
      <w:r w:rsidR="00386009" w:rsidRPr="006A6B06">
        <w:rPr>
          <w:rFonts w:ascii="Times New Roman" w:hAnsi="Times New Roman" w:cs="Times New Roman"/>
          <w:color w:val="000000" w:themeColor="text1"/>
          <w:sz w:val="26"/>
          <w:szCs w:val="26"/>
        </w:rPr>
        <w:t>система регулирования бухгалтерского учета (принципы, иерархия нормативных правовых актов, субъекты и их функции);</w:t>
      </w:r>
      <w:r w:rsidR="00386009" w:rsidRPr="009B6BA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386009" w:rsidRPr="006A6B06">
        <w:rPr>
          <w:rFonts w:ascii="Times New Roman" w:hAnsi="Times New Roman" w:cs="Times New Roman"/>
          <w:color w:val="000000" w:themeColor="text1"/>
          <w:sz w:val="26"/>
          <w:szCs w:val="26"/>
        </w:rPr>
        <w:t>практика применения законодательства о бухгалтерском учете; правил делового этикета; порядка работы с обращениями граждан; правил и норм охраны труда, техники безопасности и противопожарной защиты; порядка работы с персональными данными и конфиденциальной информацией; инструкции по делопроизводству;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документов.</w:t>
      </w:r>
    </w:p>
    <w:p w:rsidR="00386009" w:rsidRPr="006A6B06" w:rsidRDefault="005867DC" w:rsidP="001F1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B6BA9">
        <w:rPr>
          <w:rFonts w:ascii="Times New Roman" w:hAnsi="Times New Roman" w:cs="Times New Roman"/>
          <w:sz w:val="26"/>
          <w:szCs w:val="26"/>
        </w:rPr>
        <w:t xml:space="preserve">6.5. Наличие функциональных знаний: </w:t>
      </w:r>
      <w:r w:rsidR="00386009" w:rsidRPr="006A6B06">
        <w:rPr>
          <w:rFonts w:ascii="Times New Roman" w:hAnsi="Times New Roman" w:cs="Times New Roman"/>
          <w:color w:val="000000" w:themeColor="text1"/>
          <w:sz w:val="26"/>
          <w:szCs w:val="26"/>
        </w:rPr>
        <w:t>методы бюджетного планирования, принципы бюджетного учета и отчетности.</w:t>
      </w:r>
    </w:p>
    <w:p w:rsidR="005867DC" w:rsidRPr="009B6BA9" w:rsidRDefault="005867DC" w:rsidP="001F1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6BA9">
        <w:rPr>
          <w:rFonts w:ascii="Times New Roman" w:hAnsi="Times New Roman" w:cs="Times New Roman"/>
          <w:sz w:val="26"/>
          <w:szCs w:val="26"/>
        </w:rPr>
        <w:t>6.6.</w:t>
      </w:r>
      <w:r w:rsidRPr="009B6BA9">
        <w:rPr>
          <w:rFonts w:ascii="Times New Roman" w:hAnsi="Times New Roman" w:cs="Times New Roman"/>
          <w:sz w:val="26"/>
          <w:szCs w:val="26"/>
        </w:rPr>
        <w:tab/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386009" w:rsidRPr="006A6B06" w:rsidRDefault="005867DC" w:rsidP="001F1E5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B6BA9">
        <w:rPr>
          <w:rFonts w:ascii="Times New Roman" w:hAnsi="Times New Roman" w:cs="Times New Roman"/>
          <w:sz w:val="26"/>
          <w:szCs w:val="26"/>
        </w:rPr>
        <w:t>6.7.</w:t>
      </w:r>
      <w:r w:rsidRPr="009B6BA9">
        <w:rPr>
          <w:rFonts w:ascii="Times New Roman" w:hAnsi="Times New Roman" w:cs="Times New Roman"/>
          <w:sz w:val="26"/>
          <w:szCs w:val="26"/>
        </w:rPr>
        <w:tab/>
        <w:t>Наличие профессиональных умений</w:t>
      </w:r>
      <w:r w:rsidRPr="006A6B0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386009" w:rsidRPr="006A6B06">
        <w:rPr>
          <w:rFonts w:ascii="Times New Roman" w:hAnsi="Times New Roman" w:cs="Times New Roman"/>
          <w:color w:val="000000" w:themeColor="text1"/>
          <w:sz w:val="26"/>
          <w:szCs w:val="26"/>
        </w:rPr>
        <w:t>ведение бюджетного (бухгалтерского) учета и отчетности.</w:t>
      </w:r>
    </w:p>
    <w:p w:rsidR="001E41C3" w:rsidRPr="006A6B06" w:rsidRDefault="005867DC" w:rsidP="001F1E5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B6BA9">
        <w:rPr>
          <w:rFonts w:ascii="Times New Roman" w:hAnsi="Times New Roman" w:cs="Times New Roman"/>
          <w:sz w:val="26"/>
          <w:szCs w:val="26"/>
        </w:rPr>
        <w:t xml:space="preserve">6.8. Наличие функциональных умений: </w:t>
      </w:r>
      <w:r w:rsidR="00386009" w:rsidRPr="006A6B06">
        <w:rPr>
          <w:rFonts w:ascii="Times New Roman" w:hAnsi="Times New Roman" w:cs="Times New Roman"/>
          <w:color w:val="000000" w:themeColor="text1"/>
          <w:sz w:val="26"/>
          <w:szCs w:val="26"/>
        </w:rPr>
        <w:t>проведение инвентаризации денежных средств, товарно-материальных ценностей, расчетов с поставщиками и подрядчиками.</w:t>
      </w:r>
    </w:p>
    <w:p w:rsidR="00386009" w:rsidRPr="009B6BA9" w:rsidRDefault="00386009" w:rsidP="001F1E5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1E41C3" w:rsidRPr="009B6BA9" w:rsidRDefault="001E41C3" w:rsidP="001F1E5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9B6BA9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1E41C3" w:rsidRPr="009B6BA9" w:rsidRDefault="001E41C3" w:rsidP="001F1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E41C3" w:rsidRPr="009B6BA9" w:rsidRDefault="001E41C3" w:rsidP="001F1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6BA9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9A101D">
        <w:rPr>
          <w:rFonts w:ascii="Times New Roman" w:hAnsi="Times New Roman" w:cs="Times New Roman"/>
          <w:sz w:val="26"/>
          <w:szCs w:val="26"/>
        </w:rPr>
        <w:t>Ведущего</w:t>
      </w:r>
      <w:r w:rsidR="00D45F41" w:rsidRPr="009B6BA9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Pr="009B6BA9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9B6BA9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9B6BA9">
        <w:rPr>
          <w:rFonts w:ascii="Times New Roman" w:hAnsi="Times New Roman" w:cs="Times New Roman"/>
          <w:sz w:val="26"/>
          <w:szCs w:val="26"/>
        </w:rPr>
        <w:t xml:space="preserve">, </w:t>
      </w:r>
      <w:hyperlink r:id="rId8" w:history="1">
        <w:r w:rsidRPr="009B6BA9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9B6BA9">
        <w:rPr>
          <w:rFonts w:ascii="Times New Roman" w:hAnsi="Times New Roman" w:cs="Times New Roman"/>
          <w:sz w:val="26"/>
          <w:szCs w:val="26"/>
        </w:rPr>
        <w:t xml:space="preserve">, </w:t>
      </w:r>
      <w:hyperlink r:id="rId9" w:history="1">
        <w:r w:rsidRPr="009B6BA9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9B6BA9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9B6BA9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9B6BA9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E41C3" w:rsidRPr="009B6BA9" w:rsidRDefault="001E41C3" w:rsidP="001F1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6BA9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r w:rsidR="003A6B33">
        <w:rPr>
          <w:rFonts w:ascii="Times New Roman" w:hAnsi="Times New Roman" w:cs="Times New Roman"/>
          <w:sz w:val="26"/>
          <w:szCs w:val="26"/>
        </w:rPr>
        <w:t>отдел обеспечения</w:t>
      </w:r>
      <w:r w:rsidR="00D45F41" w:rsidRPr="009B6BA9">
        <w:rPr>
          <w:rFonts w:ascii="Times New Roman" w:hAnsi="Times New Roman" w:cs="Times New Roman"/>
          <w:sz w:val="26"/>
          <w:szCs w:val="26"/>
        </w:rPr>
        <w:t xml:space="preserve"> </w:t>
      </w:r>
      <w:r w:rsidR="007F00DB" w:rsidRPr="009B6BA9">
        <w:rPr>
          <w:rFonts w:ascii="Times New Roman" w:hAnsi="Times New Roman" w:cs="Times New Roman"/>
          <w:sz w:val="26"/>
          <w:szCs w:val="26"/>
        </w:rPr>
        <w:t xml:space="preserve">(далее – Отдел), </w:t>
      </w:r>
      <w:r w:rsidR="007411AB" w:rsidRPr="009B6BA9">
        <w:rPr>
          <w:rFonts w:ascii="Times New Roman" w:hAnsi="Times New Roman" w:cs="Times New Roman"/>
          <w:sz w:val="26"/>
          <w:szCs w:val="26"/>
        </w:rPr>
        <w:t>Ведущи</w:t>
      </w:r>
      <w:r w:rsidR="009A7132" w:rsidRPr="009B6BA9">
        <w:rPr>
          <w:rFonts w:ascii="Times New Roman" w:hAnsi="Times New Roman" w:cs="Times New Roman"/>
          <w:sz w:val="26"/>
          <w:szCs w:val="26"/>
        </w:rPr>
        <w:t>й</w:t>
      </w:r>
      <w:r w:rsidR="00D45F41" w:rsidRPr="009B6BA9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Pr="009B6BA9">
        <w:rPr>
          <w:rFonts w:ascii="Times New Roman" w:hAnsi="Times New Roman" w:cs="Times New Roman"/>
          <w:sz w:val="26"/>
          <w:szCs w:val="26"/>
        </w:rPr>
        <w:t xml:space="preserve"> обязан: </w:t>
      </w:r>
    </w:p>
    <w:p w:rsidR="00D45F41" w:rsidRPr="009B6BA9" w:rsidRDefault="00D45F41" w:rsidP="001F1E51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rPr>
          <w:vanish/>
          <w:sz w:val="26"/>
          <w:szCs w:val="26"/>
        </w:rPr>
      </w:pPr>
    </w:p>
    <w:p w:rsidR="00D45F41" w:rsidRPr="009B6BA9" w:rsidRDefault="00D45F41" w:rsidP="001F1E51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rPr>
          <w:vanish/>
          <w:sz w:val="26"/>
          <w:szCs w:val="26"/>
        </w:rPr>
      </w:pPr>
    </w:p>
    <w:p w:rsidR="00D45F41" w:rsidRPr="009B6BA9" w:rsidRDefault="00D45F41" w:rsidP="001F1E51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rPr>
          <w:vanish/>
          <w:sz w:val="26"/>
          <w:szCs w:val="26"/>
        </w:rPr>
      </w:pPr>
    </w:p>
    <w:p w:rsidR="00D45F41" w:rsidRPr="009B6BA9" w:rsidRDefault="00D45F41" w:rsidP="001F1E51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rPr>
          <w:vanish/>
          <w:sz w:val="26"/>
          <w:szCs w:val="26"/>
        </w:rPr>
      </w:pPr>
    </w:p>
    <w:p w:rsidR="00D45F41" w:rsidRPr="009B6BA9" w:rsidRDefault="00D45F41" w:rsidP="001F1E51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rPr>
          <w:vanish/>
          <w:sz w:val="26"/>
          <w:szCs w:val="26"/>
        </w:rPr>
      </w:pPr>
    </w:p>
    <w:p w:rsidR="00D45F41" w:rsidRPr="009B6BA9" w:rsidRDefault="00D45F41" w:rsidP="001F1E51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rPr>
          <w:vanish/>
          <w:sz w:val="26"/>
          <w:szCs w:val="26"/>
        </w:rPr>
      </w:pPr>
    </w:p>
    <w:p w:rsidR="00D45F41" w:rsidRPr="009B6BA9" w:rsidRDefault="00D45F41" w:rsidP="001F1E51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rPr>
          <w:vanish/>
          <w:sz w:val="26"/>
          <w:szCs w:val="26"/>
        </w:rPr>
      </w:pPr>
    </w:p>
    <w:p w:rsidR="00D45F41" w:rsidRPr="009B6BA9" w:rsidRDefault="00D45F41" w:rsidP="001F1E51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rPr>
          <w:vanish/>
          <w:sz w:val="26"/>
          <w:szCs w:val="26"/>
        </w:rPr>
      </w:pPr>
    </w:p>
    <w:p w:rsidR="00386009" w:rsidRPr="009B6BA9" w:rsidRDefault="007E04A0" w:rsidP="001F1E51">
      <w:pPr>
        <w:pStyle w:val="ConsPlusNormal"/>
        <w:numPr>
          <w:ilvl w:val="1"/>
          <w:numId w:val="1"/>
        </w:numPr>
        <w:tabs>
          <w:tab w:val="left" w:pos="710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9A101D">
        <w:rPr>
          <w:rFonts w:ascii="Times New Roman" w:eastAsiaTheme="minorHAnsi" w:hAnsi="Times New Roman" w:cs="Times New Roman"/>
          <w:sz w:val="26"/>
          <w:szCs w:val="26"/>
          <w:lang w:eastAsia="en-US"/>
        </w:rPr>
        <w:t>В</w:t>
      </w:r>
      <w:r w:rsidR="009A101D" w:rsidRPr="009A101D">
        <w:rPr>
          <w:rFonts w:ascii="Times New Roman" w:eastAsiaTheme="minorHAnsi" w:hAnsi="Times New Roman" w:cs="Times New Roman"/>
          <w:sz w:val="26"/>
          <w:szCs w:val="26"/>
          <w:lang w:eastAsia="en-US"/>
        </w:rPr>
        <w:t>ести бухгалтерский учет имущества, фина</w:t>
      </w:r>
      <w:r w:rsidR="00774C1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нсовых и хозяйственных операции </w:t>
      </w:r>
      <w:r w:rsidR="009A101D" w:rsidRPr="009A101D">
        <w:rPr>
          <w:rFonts w:ascii="Times New Roman" w:eastAsiaTheme="minorHAnsi" w:hAnsi="Times New Roman" w:cs="Times New Roman"/>
          <w:sz w:val="26"/>
          <w:szCs w:val="26"/>
          <w:lang w:eastAsia="en-US"/>
        </w:rPr>
        <w:t>с офор</w:t>
      </w:r>
      <w:r w:rsidR="009A101D">
        <w:rPr>
          <w:rFonts w:ascii="Times New Roman" w:eastAsiaTheme="minorHAnsi" w:hAnsi="Times New Roman" w:cs="Times New Roman"/>
          <w:sz w:val="26"/>
          <w:szCs w:val="26"/>
          <w:lang w:eastAsia="en-US"/>
        </w:rPr>
        <w:t>млением журналов операций 4,7,8</w:t>
      </w:r>
      <w:r w:rsidR="00386009" w:rsidRPr="009B6BA9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386009" w:rsidRPr="009B6BA9" w:rsidRDefault="009A101D" w:rsidP="001F1E51">
      <w:pPr>
        <w:pStyle w:val="ConsPlusNormal"/>
        <w:numPr>
          <w:ilvl w:val="1"/>
          <w:numId w:val="1"/>
        </w:numPr>
        <w:tabs>
          <w:tab w:val="left" w:pos="710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О</w:t>
      </w:r>
      <w:r w:rsidRPr="009A101D">
        <w:rPr>
          <w:rFonts w:ascii="Times New Roman" w:eastAsiaTheme="minorHAnsi" w:hAnsi="Times New Roman" w:cs="Times New Roman"/>
          <w:sz w:val="26"/>
          <w:szCs w:val="26"/>
          <w:lang w:eastAsia="en-US"/>
        </w:rPr>
        <w:t>рганизовывать проведение инвентаризации материальных ценностей, денежных средств и расчетов, обеспечивать своевременное и правильное определение результатов инвентаризации и отражение их в учете</w:t>
      </w:r>
      <w:r w:rsidR="00386009" w:rsidRPr="009B6BA9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386009" w:rsidRPr="009B6BA9" w:rsidRDefault="00DD1FD8" w:rsidP="001F1E51">
      <w:pPr>
        <w:pStyle w:val="ConsPlusNormal"/>
        <w:numPr>
          <w:ilvl w:val="1"/>
          <w:numId w:val="1"/>
        </w:numPr>
        <w:tabs>
          <w:tab w:val="left" w:pos="710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О</w:t>
      </w:r>
      <w:r w:rsidR="00774C1F" w:rsidRPr="00774C1F">
        <w:rPr>
          <w:rFonts w:ascii="Times New Roman" w:eastAsiaTheme="minorHAnsi" w:hAnsi="Times New Roman" w:cs="Times New Roman"/>
          <w:sz w:val="26"/>
          <w:szCs w:val="26"/>
          <w:lang w:eastAsia="en-US"/>
        </w:rPr>
        <w:t>существлять подготовку документов для списания, в установленном порядке, пришедшего в негодность или утраченного имущества, а также реализации в установленном порядке оборудования, инвентаря и иного имущества, не подлежащего дальнейшему использованию по причине неэфф</w:t>
      </w:r>
      <w:r w:rsidR="00774C1F">
        <w:rPr>
          <w:rFonts w:ascii="Times New Roman" w:eastAsiaTheme="minorHAnsi" w:hAnsi="Times New Roman" w:cs="Times New Roman"/>
          <w:sz w:val="26"/>
          <w:szCs w:val="26"/>
          <w:lang w:eastAsia="en-US"/>
        </w:rPr>
        <w:t>ективности и нецелесообразности</w:t>
      </w:r>
      <w:r w:rsidR="00386009" w:rsidRPr="009B6BA9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386009" w:rsidRPr="009B6BA9" w:rsidRDefault="00DD1FD8" w:rsidP="001F1E51">
      <w:pPr>
        <w:pStyle w:val="ConsPlusNormal"/>
        <w:numPr>
          <w:ilvl w:val="1"/>
          <w:numId w:val="1"/>
        </w:numPr>
        <w:tabs>
          <w:tab w:val="left" w:pos="993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О</w:t>
      </w:r>
      <w:r w:rsidR="00774C1F" w:rsidRPr="00774C1F">
        <w:rPr>
          <w:rFonts w:ascii="Times New Roman" w:eastAsia="Times New Roman" w:hAnsi="Times New Roman" w:cs="Times New Roman"/>
          <w:sz w:val="26"/>
          <w:szCs w:val="26"/>
        </w:rPr>
        <w:t>существлять ведение книги учета доверенностей</w:t>
      </w:r>
      <w:r w:rsidR="00386009" w:rsidRPr="009B6BA9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386009" w:rsidRPr="009B6BA9" w:rsidRDefault="00DD1FD8" w:rsidP="001F1E51">
      <w:pPr>
        <w:pStyle w:val="ConsPlusNormal"/>
        <w:numPr>
          <w:ilvl w:val="1"/>
          <w:numId w:val="1"/>
        </w:numPr>
        <w:tabs>
          <w:tab w:val="left" w:pos="710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В</w:t>
      </w:r>
      <w:r w:rsidR="00774C1F" w:rsidRPr="00774C1F">
        <w:rPr>
          <w:rFonts w:ascii="Times New Roman" w:eastAsiaTheme="minorHAnsi" w:hAnsi="Times New Roman" w:cs="Times New Roman"/>
          <w:sz w:val="26"/>
          <w:szCs w:val="26"/>
          <w:lang w:eastAsia="en-US"/>
        </w:rPr>
        <w:t>едение внутриведомственных расчетов с вышестоящей орг</w:t>
      </w:r>
      <w:r w:rsidR="00774C1F">
        <w:rPr>
          <w:rFonts w:ascii="Times New Roman" w:eastAsiaTheme="minorHAnsi" w:hAnsi="Times New Roman" w:cs="Times New Roman"/>
          <w:sz w:val="26"/>
          <w:szCs w:val="26"/>
          <w:lang w:eastAsia="en-US"/>
        </w:rPr>
        <w:t>анизацией и другими инспекциями</w:t>
      </w:r>
      <w:r w:rsidR="00386009" w:rsidRPr="009B6BA9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386009" w:rsidRPr="009B6BA9" w:rsidRDefault="00DD1FD8" w:rsidP="001F1E51">
      <w:pPr>
        <w:pStyle w:val="ConsPlusNormal"/>
        <w:numPr>
          <w:ilvl w:val="1"/>
          <w:numId w:val="1"/>
        </w:numPr>
        <w:tabs>
          <w:tab w:val="left" w:pos="993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В</w:t>
      </w:r>
      <w:r w:rsidR="00A0464C" w:rsidRPr="00A0464C">
        <w:rPr>
          <w:rFonts w:ascii="Times New Roman" w:eastAsia="Times New Roman" w:hAnsi="Times New Roman" w:cs="Times New Roman"/>
          <w:sz w:val="26"/>
          <w:szCs w:val="26"/>
        </w:rPr>
        <w:t>едение расчетов с дебиторами и кредиторами</w:t>
      </w:r>
      <w:r w:rsidR="00386009" w:rsidRPr="009B6BA9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386009" w:rsidRPr="009B6BA9" w:rsidRDefault="00DD1FD8" w:rsidP="001F1E51">
      <w:pPr>
        <w:pStyle w:val="ConsPlusNormal"/>
        <w:numPr>
          <w:ilvl w:val="1"/>
          <w:numId w:val="1"/>
        </w:numPr>
        <w:tabs>
          <w:tab w:val="left" w:pos="851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r w:rsidR="00A0464C" w:rsidRPr="00A0464C">
        <w:rPr>
          <w:rFonts w:ascii="Times New Roman" w:eastAsiaTheme="minorHAnsi" w:hAnsi="Times New Roman" w:cs="Times New Roman"/>
          <w:sz w:val="26"/>
          <w:szCs w:val="26"/>
          <w:lang w:eastAsia="en-US"/>
        </w:rPr>
        <w:t>одготовка платежных поручений по перечислению налогов и других платежей, взаимодействие с Управлением Федерал</w:t>
      </w:r>
      <w:r w:rsidR="00A0464C">
        <w:rPr>
          <w:rFonts w:ascii="Times New Roman" w:eastAsiaTheme="minorHAnsi" w:hAnsi="Times New Roman" w:cs="Times New Roman"/>
          <w:sz w:val="26"/>
          <w:szCs w:val="26"/>
          <w:lang w:eastAsia="en-US"/>
        </w:rPr>
        <w:t>ьного казначейства по г. Москве.</w:t>
      </w:r>
    </w:p>
    <w:p w:rsidR="00386009" w:rsidRPr="009B6BA9" w:rsidRDefault="00DD1FD8" w:rsidP="001F1E51">
      <w:pPr>
        <w:pStyle w:val="ConsPlusNormal"/>
        <w:numPr>
          <w:ilvl w:val="1"/>
          <w:numId w:val="1"/>
        </w:numPr>
        <w:tabs>
          <w:tab w:val="left" w:pos="710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r w:rsidR="00A0464C" w:rsidRPr="00A0464C">
        <w:rPr>
          <w:rFonts w:ascii="Times New Roman" w:eastAsiaTheme="minorHAnsi" w:hAnsi="Times New Roman" w:cs="Times New Roman"/>
          <w:sz w:val="26"/>
          <w:szCs w:val="26"/>
          <w:lang w:eastAsia="en-US"/>
        </w:rPr>
        <w:t>редставление в установленном порядке бухгалтерской, статистической, налоговой отчетности в рамках</w:t>
      </w:r>
      <w:r w:rsidR="00A0464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своих должностных обязанностей</w:t>
      </w:r>
      <w:r w:rsidR="00386009" w:rsidRPr="009B6BA9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386009" w:rsidRPr="009B6BA9" w:rsidRDefault="00DD1FD8" w:rsidP="001F1E51">
      <w:pPr>
        <w:pStyle w:val="ConsPlusNormal"/>
        <w:numPr>
          <w:ilvl w:val="1"/>
          <w:numId w:val="1"/>
        </w:numPr>
        <w:tabs>
          <w:tab w:val="left" w:pos="710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В</w:t>
      </w:r>
      <w:r w:rsidR="00A0464C" w:rsidRPr="00A0464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едение в соответствии с действующим законодательством документации по </w:t>
      </w:r>
      <w:r w:rsidR="00A0464C">
        <w:rPr>
          <w:rFonts w:ascii="Times New Roman" w:eastAsiaTheme="minorHAnsi" w:hAnsi="Times New Roman" w:cs="Times New Roman"/>
          <w:sz w:val="26"/>
          <w:szCs w:val="26"/>
          <w:lang w:eastAsia="en-US"/>
        </w:rPr>
        <w:t>учету федерального имущества</w:t>
      </w:r>
      <w:r w:rsidR="00386009" w:rsidRPr="009B6BA9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386009" w:rsidRPr="009B6BA9" w:rsidRDefault="00DD1FD8" w:rsidP="001F1E51">
      <w:pPr>
        <w:pStyle w:val="ConsPlusNormal"/>
        <w:numPr>
          <w:ilvl w:val="1"/>
          <w:numId w:val="1"/>
        </w:numPr>
        <w:tabs>
          <w:tab w:val="left" w:pos="709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О</w:t>
      </w:r>
      <w:r w:rsidR="00C8738B" w:rsidRPr="00C8738B">
        <w:rPr>
          <w:rFonts w:ascii="Times New Roman" w:eastAsiaTheme="minorHAnsi" w:hAnsi="Times New Roman" w:cs="Times New Roman"/>
          <w:sz w:val="26"/>
          <w:szCs w:val="26"/>
          <w:lang w:eastAsia="en-US"/>
        </w:rPr>
        <w:t>существление взаимодействия с Росимуществом через межведомственный портал по управлению</w:t>
      </w:r>
      <w:r w:rsidR="00C8738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государственной собственностью</w:t>
      </w:r>
      <w:r w:rsidR="00386009" w:rsidRPr="009B6BA9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386009" w:rsidRPr="009B6BA9" w:rsidRDefault="00DD1FD8" w:rsidP="001F1E51">
      <w:pPr>
        <w:pStyle w:val="ConsPlusNormal"/>
        <w:numPr>
          <w:ilvl w:val="1"/>
          <w:numId w:val="1"/>
        </w:numPr>
        <w:tabs>
          <w:tab w:val="left" w:pos="709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В</w:t>
      </w:r>
      <w:r w:rsidR="00C8738B" w:rsidRPr="00C8738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едение в установленном порядке делопроизводства, хранение и </w:t>
      </w:r>
      <w:r w:rsidR="00C8738B">
        <w:rPr>
          <w:rFonts w:ascii="Times New Roman" w:eastAsiaTheme="minorHAnsi" w:hAnsi="Times New Roman" w:cs="Times New Roman"/>
          <w:sz w:val="26"/>
          <w:szCs w:val="26"/>
          <w:lang w:eastAsia="en-US"/>
        </w:rPr>
        <w:t>сдача в архив документов отдела</w:t>
      </w:r>
      <w:r w:rsidR="00386009" w:rsidRPr="009B6BA9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386009" w:rsidRPr="009B6BA9" w:rsidRDefault="00095AA9" w:rsidP="001F1E51">
      <w:pPr>
        <w:pStyle w:val="ConsPlusNormal"/>
        <w:numPr>
          <w:ilvl w:val="1"/>
          <w:numId w:val="1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О</w:t>
      </w:r>
      <w:r w:rsidR="00C8738B" w:rsidRPr="00C8738B">
        <w:rPr>
          <w:rFonts w:ascii="Times New Roman" w:eastAsiaTheme="minorHAnsi" w:hAnsi="Times New Roman" w:cs="Times New Roman"/>
          <w:sz w:val="26"/>
          <w:szCs w:val="26"/>
          <w:lang w:eastAsia="en-US"/>
        </w:rPr>
        <w:t>беспечение сохранности бухгалтерских документов</w:t>
      </w:r>
      <w:r w:rsidR="00C8738B">
        <w:rPr>
          <w:rFonts w:ascii="Times New Roman" w:eastAsiaTheme="minorHAnsi" w:hAnsi="Times New Roman" w:cs="Times New Roman"/>
          <w:sz w:val="26"/>
          <w:szCs w:val="26"/>
          <w:lang w:eastAsia="en-US"/>
        </w:rPr>
        <w:t>, оформление их к сдаче в архив</w:t>
      </w:r>
      <w:r w:rsidR="00386009" w:rsidRPr="009B6BA9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386009" w:rsidRPr="009B6BA9" w:rsidRDefault="00095AA9" w:rsidP="001F1E51">
      <w:pPr>
        <w:pStyle w:val="ConsPlusNormal"/>
        <w:numPr>
          <w:ilvl w:val="1"/>
          <w:numId w:val="1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С</w:t>
      </w:r>
      <w:r w:rsidR="00C8738B" w:rsidRPr="00C8738B">
        <w:rPr>
          <w:rFonts w:ascii="Times New Roman" w:eastAsiaTheme="minorHAnsi" w:hAnsi="Times New Roman" w:cs="Times New Roman"/>
          <w:sz w:val="26"/>
          <w:szCs w:val="26"/>
          <w:lang w:eastAsia="en-US"/>
        </w:rPr>
        <w:t>охранение конфиденциальности служебной информации</w:t>
      </w:r>
      <w:r w:rsidR="00386009" w:rsidRPr="009B6BA9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386009" w:rsidRDefault="00095AA9" w:rsidP="001F1E51">
      <w:pPr>
        <w:pStyle w:val="ConsPlusNormal"/>
        <w:numPr>
          <w:ilvl w:val="1"/>
          <w:numId w:val="1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В</w:t>
      </w:r>
      <w:r w:rsidR="00C8738B" w:rsidRPr="00C8738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ыполнение указаний и распоряжений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начальника отдела и начальника </w:t>
      </w:r>
      <w:r w:rsidR="00C8738B" w:rsidRPr="00C8738B">
        <w:rPr>
          <w:rFonts w:ascii="Times New Roman" w:eastAsiaTheme="minorHAnsi" w:hAnsi="Times New Roman" w:cs="Times New Roman"/>
          <w:sz w:val="26"/>
          <w:szCs w:val="26"/>
          <w:lang w:eastAsia="en-US"/>
        </w:rPr>
        <w:t>инспекции в рамках</w:t>
      </w:r>
      <w:r w:rsidR="00C8738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своих должностных обязанностей</w:t>
      </w:r>
      <w:r w:rsidR="00386009" w:rsidRPr="009B6BA9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C8738B" w:rsidRDefault="00095AA9" w:rsidP="001F1E51">
      <w:pPr>
        <w:pStyle w:val="ConsPlusNormal"/>
        <w:numPr>
          <w:ilvl w:val="1"/>
          <w:numId w:val="1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О</w:t>
      </w:r>
      <w:r w:rsidR="00C8738B" w:rsidRPr="00C8738B">
        <w:rPr>
          <w:rFonts w:ascii="Times New Roman" w:eastAsiaTheme="minorHAnsi" w:hAnsi="Times New Roman" w:cs="Times New Roman"/>
          <w:sz w:val="26"/>
          <w:szCs w:val="26"/>
          <w:lang w:eastAsia="en-US"/>
        </w:rPr>
        <w:t>беспечение сохранности служебных документов, бланков, печатей, штампов и соблюдение правил их использования.</w:t>
      </w:r>
    </w:p>
    <w:p w:rsidR="00C8738B" w:rsidRDefault="00095AA9" w:rsidP="001F1E51">
      <w:pPr>
        <w:pStyle w:val="ConsPlusNormal"/>
        <w:numPr>
          <w:ilvl w:val="1"/>
          <w:numId w:val="1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С</w:t>
      </w:r>
      <w:r w:rsidR="00C8738B" w:rsidRPr="00C8738B">
        <w:rPr>
          <w:rFonts w:ascii="Times New Roman" w:eastAsiaTheme="minorHAnsi" w:hAnsi="Times New Roman" w:cs="Times New Roman"/>
          <w:sz w:val="26"/>
          <w:szCs w:val="26"/>
          <w:lang w:eastAsia="en-US"/>
        </w:rPr>
        <w:t>облюдение правил эксплуатации оргтехники, недопущение к работе на технич</w:t>
      </w:r>
      <w:r w:rsidR="00C8738B">
        <w:rPr>
          <w:rFonts w:ascii="Times New Roman" w:eastAsiaTheme="minorHAnsi" w:hAnsi="Times New Roman" w:cs="Times New Roman"/>
          <w:sz w:val="26"/>
          <w:szCs w:val="26"/>
          <w:lang w:eastAsia="en-US"/>
        </w:rPr>
        <w:t>еских средствах посторонних лиц.</w:t>
      </w:r>
    </w:p>
    <w:p w:rsidR="00C8738B" w:rsidRDefault="00095AA9" w:rsidP="001F1E51">
      <w:pPr>
        <w:pStyle w:val="ConsPlusNormal"/>
        <w:numPr>
          <w:ilvl w:val="1"/>
          <w:numId w:val="1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С</w:t>
      </w:r>
      <w:r w:rsidR="00C8738B" w:rsidRPr="00C8738B">
        <w:rPr>
          <w:rFonts w:ascii="Times New Roman" w:eastAsiaTheme="minorHAnsi" w:hAnsi="Times New Roman" w:cs="Times New Roman"/>
          <w:sz w:val="26"/>
          <w:szCs w:val="26"/>
          <w:lang w:eastAsia="en-US"/>
        </w:rPr>
        <w:t>облюдение сроков исполнения документов,</w:t>
      </w:r>
      <w:r w:rsidR="00C8738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заданий, поручений руководства.</w:t>
      </w:r>
    </w:p>
    <w:p w:rsidR="00C8738B" w:rsidRPr="00C8738B" w:rsidRDefault="00095AA9" w:rsidP="001F1E51">
      <w:pPr>
        <w:pStyle w:val="ConsPlusNormal"/>
        <w:numPr>
          <w:ilvl w:val="1"/>
          <w:numId w:val="1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С</w:t>
      </w:r>
      <w:r w:rsidR="00C8738B" w:rsidRPr="00C8738B">
        <w:rPr>
          <w:rFonts w:ascii="Times New Roman" w:eastAsia="Times New Roman" w:hAnsi="Times New Roman" w:cs="Times New Roman"/>
          <w:sz w:val="26"/>
          <w:szCs w:val="26"/>
        </w:rPr>
        <w:t>облюдение установленной в инспекции субординации, правил делового</w:t>
      </w:r>
      <w:r w:rsidR="00C8738B">
        <w:rPr>
          <w:rFonts w:ascii="Times New Roman" w:eastAsia="Times New Roman" w:hAnsi="Times New Roman" w:cs="Times New Roman"/>
          <w:sz w:val="26"/>
          <w:szCs w:val="26"/>
        </w:rPr>
        <w:t xml:space="preserve"> этикета.</w:t>
      </w:r>
    </w:p>
    <w:p w:rsidR="00C8738B" w:rsidRDefault="00095AA9" w:rsidP="001F1E51">
      <w:pPr>
        <w:pStyle w:val="ConsPlusNormal"/>
        <w:numPr>
          <w:ilvl w:val="1"/>
          <w:numId w:val="1"/>
        </w:numPr>
        <w:tabs>
          <w:tab w:val="left" w:pos="993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В</w:t>
      </w:r>
      <w:r w:rsidR="00C8738B" w:rsidRPr="00C8738B">
        <w:rPr>
          <w:rFonts w:ascii="Times New Roman" w:eastAsiaTheme="minorHAnsi" w:hAnsi="Times New Roman" w:cs="Times New Roman"/>
          <w:sz w:val="26"/>
          <w:szCs w:val="26"/>
          <w:lang w:eastAsia="en-US"/>
        </w:rPr>
        <w:t>ыполнять указания и поручения нач</w:t>
      </w:r>
      <w:r w:rsidR="00C8738B">
        <w:rPr>
          <w:rFonts w:ascii="Times New Roman" w:eastAsiaTheme="minorHAnsi" w:hAnsi="Times New Roman" w:cs="Times New Roman"/>
          <w:sz w:val="26"/>
          <w:szCs w:val="26"/>
          <w:lang w:eastAsia="en-US"/>
        </w:rPr>
        <w:t>альника отдела, его заместителя.</w:t>
      </w:r>
    </w:p>
    <w:p w:rsidR="007E04A0" w:rsidRPr="007E04A0" w:rsidRDefault="00095AA9" w:rsidP="001F1E51">
      <w:pPr>
        <w:pStyle w:val="ConsPlusNormal"/>
        <w:numPr>
          <w:ilvl w:val="1"/>
          <w:numId w:val="1"/>
        </w:numPr>
        <w:tabs>
          <w:tab w:val="left" w:pos="993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С</w:t>
      </w:r>
      <w:r w:rsidR="007E04A0" w:rsidRPr="007E04A0">
        <w:rPr>
          <w:rFonts w:ascii="Times New Roman" w:eastAsia="Times New Roman" w:hAnsi="Times New Roman" w:cs="Times New Roman"/>
          <w:sz w:val="26"/>
          <w:szCs w:val="26"/>
        </w:rPr>
        <w:t>облюдать налоговую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актами, не разглашение сведений, ставших ему известными в связи с исполнением должностных обязанностей</w:t>
      </w:r>
      <w:r w:rsidR="007E04A0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E04A0" w:rsidRPr="007E04A0" w:rsidRDefault="00095AA9" w:rsidP="001F1E51">
      <w:pPr>
        <w:pStyle w:val="ConsPlusNormal"/>
        <w:numPr>
          <w:ilvl w:val="1"/>
          <w:numId w:val="1"/>
        </w:numPr>
        <w:tabs>
          <w:tab w:val="left" w:pos="993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С</w:t>
      </w:r>
      <w:r w:rsidR="007E04A0" w:rsidRPr="007E04A0">
        <w:rPr>
          <w:rFonts w:ascii="Times New Roman" w:eastAsia="Times New Roman" w:hAnsi="Times New Roman" w:cs="Times New Roman"/>
          <w:sz w:val="26"/>
          <w:szCs w:val="26"/>
        </w:rPr>
        <w:t>облюдать служебный распорядок государственного органа</w:t>
      </w:r>
      <w:r w:rsidR="007E04A0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E04A0" w:rsidRDefault="003A6B33" w:rsidP="001F1E51">
      <w:pPr>
        <w:pStyle w:val="ConsPlusNormal"/>
        <w:numPr>
          <w:ilvl w:val="1"/>
          <w:numId w:val="1"/>
        </w:numPr>
        <w:tabs>
          <w:tab w:val="left" w:pos="993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r w:rsidR="007E04A0" w:rsidRPr="007E04A0">
        <w:rPr>
          <w:rFonts w:ascii="Times New Roman" w:eastAsiaTheme="minorHAnsi" w:hAnsi="Times New Roman" w:cs="Times New Roman"/>
          <w:sz w:val="26"/>
          <w:szCs w:val="26"/>
          <w:lang w:eastAsia="en-US"/>
        </w:rPr>
        <w:t>оддерживать уровень квалификации, необходимый для надлежащего испо</w:t>
      </w:r>
      <w:r w:rsidR="007E04A0">
        <w:rPr>
          <w:rFonts w:ascii="Times New Roman" w:eastAsiaTheme="minorHAnsi" w:hAnsi="Times New Roman" w:cs="Times New Roman"/>
          <w:sz w:val="26"/>
          <w:szCs w:val="26"/>
          <w:lang w:eastAsia="en-US"/>
        </w:rPr>
        <w:t>лнения должностных обязанностей.</w:t>
      </w:r>
    </w:p>
    <w:p w:rsidR="007E04A0" w:rsidRPr="007E04A0" w:rsidRDefault="00095AA9" w:rsidP="001F1E51">
      <w:pPr>
        <w:pStyle w:val="ConsPlusNormal"/>
        <w:numPr>
          <w:ilvl w:val="1"/>
          <w:numId w:val="1"/>
        </w:numPr>
        <w:tabs>
          <w:tab w:val="left" w:pos="993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Б</w:t>
      </w:r>
      <w:r w:rsidR="007E04A0" w:rsidRPr="007E04A0">
        <w:rPr>
          <w:rFonts w:ascii="Times New Roman" w:eastAsia="Times New Roman" w:hAnsi="Times New Roman" w:cs="Times New Roman"/>
          <w:sz w:val="26"/>
          <w:szCs w:val="26"/>
        </w:rPr>
        <w:t>еречь государственное имущество, в том числе предоставленное ему для исполнения должностных обязанностей</w:t>
      </w:r>
      <w:r w:rsidR="007E04A0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E04A0" w:rsidRPr="007E04A0" w:rsidRDefault="00095AA9" w:rsidP="001F1E51">
      <w:pPr>
        <w:pStyle w:val="ConsPlusNormal"/>
        <w:numPr>
          <w:ilvl w:val="1"/>
          <w:numId w:val="1"/>
        </w:numPr>
        <w:tabs>
          <w:tab w:val="left" w:pos="993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</w:t>
      </w:r>
      <w:r w:rsidR="007E04A0" w:rsidRPr="007E04A0">
        <w:rPr>
          <w:rFonts w:ascii="Times New Roman" w:eastAsia="Times New Roman" w:hAnsi="Times New Roman" w:cs="Times New Roman"/>
          <w:sz w:val="26"/>
          <w:szCs w:val="26"/>
        </w:rPr>
        <w:t>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</w:t>
      </w:r>
      <w:r w:rsidR="007E04A0">
        <w:rPr>
          <w:rFonts w:ascii="Times New Roman" w:eastAsia="Times New Roman" w:hAnsi="Times New Roman" w:cs="Times New Roman"/>
          <w:sz w:val="26"/>
          <w:szCs w:val="26"/>
        </w:rPr>
        <w:t>ствах имущественного характера).</w:t>
      </w:r>
    </w:p>
    <w:p w:rsidR="007E04A0" w:rsidRDefault="00095AA9" w:rsidP="001F1E51">
      <w:pPr>
        <w:pStyle w:val="ConsPlusNormal"/>
        <w:numPr>
          <w:ilvl w:val="1"/>
          <w:numId w:val="1"/>
        </w:numPr>
        <w:tabs>
          <w:tab w:val="left" w:pos="993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С</w:t>
      </w:r>
      <w:r w:rsidR="007E04A0" w:rsidRPr="007E04A0">
        <w:rPr>
          <w:rFonts w:ascii="Times New Roman" w:eastAsia="Times New Roman" w:hAnsi="Times New Roman" w:cs="Times New Roman"/>
          <w:sz w:val="26"/>
          <w:szCs w:val="26"/>
        </w:rPr>
        <w:t>облюдать ограничения, выполнять обязательства и требования к служебному поведению, не нарушать запреты, которые установлены Федеральными законами и другими федеральными законами</w:t>
      </w:r>
      <w:r w:rsidR="007E04A0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386009" w:rsidRPr="00C8738B" w:rsidRDefault="00386009" w:rsidP="001F1E51">
      <w:pPr>
        <w:pStyle w:val="ConsPlusNormal"/>
        <w:numPr>
          <w:ilvl w:val="1"/>
          <w:numId w:val="1"/>
        </w:numPr>
        <w:tabs>
          <w:tab w:val="left" w:pos="993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C8738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Осуществлять иные функции, предусмотренные нормативно-правовыми актами Российской Федерации, ФНС России, </w:t>
      </w:r>
      <w:r w:rsidR="0034098F" w:rsidRPr="00C8738B">
        <w:rPr>
          <w:rFonts w:ascii="Times New Roman" w:eastAsiaTheme="minorHAnsi" w:hAnsi="Times New Roman" w:cs="Times New Roman"/>
          <w:sz w:val="26"/>
          <w:szCs w:val="26"/>
          <w:lang w:eastAsia="en-US"/>
        </w:rPr>
        <w:t>МИ ФНС России по крупнейшим налогоплательщикам № 1</w:t>
      </w:r>
      <w:r w:rsidRPr="00C8738B">
        <w:rPr>
          <w:rFonts w:ascii="Times New Roman" w:eastAsiaTheme="minorHAnsi" w:hAnsi="Times New Roman" w:cs="Times New Roman"/>
          <w:sz w:val="26"/>
          <w:szCs w:val="26"/>
          <w:lang w:eastAsia="en-US"/>
        </w:rPr>
        <w:t>, а также регламентами и иными внутренними документами Инспекции.</w:t>
      </w:r>
    </w:p>
    <w:p w:rsidR="0034534F" w:rsidRPr="009B6BA9" w:rsidRDefault="0034534F" w:rsidP="001F1E51">
      <w:pPr>
        <w:pStyle w:val="ConsPlusNormal"/>
        <w:numPr>
          <w:ilvl w:val="1"/>
          <w:numId w:val="1"/>
        </w:numPr>
        <w:tabs>
          <w:tab w:val="left" w:pos="993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B6BA9">
        <w:rPr>
          <w:rFonts w:ascii="Times New Roman" w:eastAsiaTheme="minorHAnsi" w:hAnsi="Times New Roman" w:cs="Times New Roman"/>
          <w:sz w:val="26"/>
          <w:szCs w:val="26"/>
          <w:lang w:eastAsia="en-US"/>
        </w:rPr>
        <w:t>Обеспеч</w:t>
      </w:r>
      <w:r w:rsidR="00F12DCC" w:rsidRPr="009B6BA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ивать </w:t>
      </w:r>
      <w:r w:rsidRPr="009B6BA9">
        <w:rPr>
          <w:rFonts w:ascii="Times New Roman" w:eastAsiaTheme="minorHAnsi" w:hAnsi="Times New Roman" w:cs="Times New Roman"/>
          <w:sz w:val="26"/>
          <w:szCs w:val="26"/>
          <w:lang w:eastAsia="en-US"/>
        </w:rPr>
        <w:t>сохранност</w:t>
      </w:r>
      <w:r w:rsidR="00F12DCC" w:rsidRPr="009B6BA9">
        <w:rPr>
          <w:rFonts w:ascii="Times New Roman" w:eastAsiaTheme="minorHAnsi" w:hAnsi="Times New Roman" w:cs="Times New Roman"/>
          <w:sz w:val="26"/>
          <w:szCs w:val="26"/>
          <w:lang w:eastAsia="en-US"/>
        </w:rPr>
        <w:t>ь</w:t>
      </w:r>
      <w:r w:rsidRPr="009B6BA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служебного удостоверения.</w:t>
      </w:r>
    </w:p>
    <w:p w:rsidR="001E41C3" w:rsidRPr="009B6BA9" w:rsidRDefault="001E41C3" w:rsidP="001F1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6BA9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7411AB" w:rsidRPr="009B6BA9">
        <w:rPr>
          <w:rFonts w:ascii="Times New Roman" w:hAnsi="Times New Roman" w:cs="Times New Roman"/>
          <w:sz w:val="26"/>
          <w:szCs w:val="26"/>
        </w:rPr>
        <w:t>Ведущий</w:t>
      </w:r>
      <w:r w:rsidR="007F00DB" w:rsidRPr="009B6BA9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Pr="009B6BA9">
        <w:rPr>
          <w:rFonts w:ascii="Times New Roman" w:hAnsi="Times New Roman" w:cs="Times New Roman"/>
          <w:sz w:val="26"/>
          <w:szCs w:val="26"/>
        </w:rPr>
        <w:t xml:space="preserve"> имеет право</w:t>
      </w:r>
      <w:r w:rsidR="00D44DBA" w:rsidRPr="009B6BA9">
        <w:rPr>
          <w:rFonts w:ascii="Times New Roman" w:hAnsi="Times New Roman" w:cs="Times New Roman"/>
          <w:sz w:val="26"/>
          <w:szCs w:val="26"/>
        </w:rPr>
        <w:t xml:space="preserve"> на</w:t>
      </w:r>
      <w:r w:rsidRPr="009B6BA9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7F00DB" w:rsidRPr="009B6BA9" w:rsidRDefault="007F00DB" w:rsidP="001F1E51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cs="Times New Roman"/>
          <w:vanish/>
          <w:sz w:val="26"/>
          <w:szCs w:val="26"/>
        </w:rPr>
      </w:pPr>
    </w:p>
    <w:p w:rsidR="007F00DB" w:rsidRPr="009B6BA9" w:rsidRDefault="007F00DB" w:rsidP="001F1E51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cs="Times New Roman"/>
          <w:vanish/>
          <w:sz w:val="26"/>
          <w:szCs w:val="26"/>
        </w:rPr>
      </w:pPr>
    </w:p>
    <w:p w:rsidR="007F00DB" w:rsidRPr="009B6BA9" w:rsidRDefault="007F00DB" w:rsidP="001F1E51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cs="Times New Roman"/>
          <w:vanish/>
          <w:sz w:val="26"/>
          <w:szCs w:val="26"/>
        </w:rPr>
      </w:pPr>
    </w:p>
    <w:p w:rsidR="007F00DB" w:rsidRPr="009B6BA9" w:rsidRDefault="007F00DB" w:rsidP="001F1E51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cs="Times New Roman"/>
          <w:vanish/>
          <w:sz w:val="26"/>
          <w:szCs w:val="26"/>
        </w:rPr>
      </w:pPr>
    </w:p>
    <w:p w:rsidR="007F00DB" w:rsidRPr="009B6BA9" w:rsidRDefault="007F00DB" w:rsidP="001F1E51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cs="Times New Roman"/>
          <w:vanish/>
          <w:sz w:val="26"/>
          <w:szCs w:val="26"/>
        </w:rPr>
      </w:pPr>
    </w:p>
    <w:p w:rsidR="007F00DB" w:rsidRPr="009B6BA9" w:rsidRDefault="007F00DB" w:rsidP="001F1E51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cs="Times New Roman"/>
          <w:vanish/>
          <w:sz w:val="26"/>
          <w:szCs w:val="26"/>
        </w:rPr>
      </w:pPr>
    </w:p>
    <w:p w:rsidR="007F00DB" w:rsidRPr="009B6BA9" w:rsidRDefault="007F00DB" w:rsidP="001F1E51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cs="Times New Roman"/>
          <w:vanish/>
          <w:sz w:val="26"/>
          <w:szCs w:val="26"/>
        </w:rPr>
      </w:pPr>
    </w:p>
    <w:p w:rsidR="007F00DB" w:rsidRPr="009B6BA9" w:rsidRDefault="007F00DB" w:rsidP="001F1E51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cs="Times New Roman"/>
          <w:vanish/>
          <w:sz w:val="26"/>
          <w:szCs w:val="26"/>
        </w:rPr>
      </w:pPr>
    </w:p>
    <w:p w:rsidR="007F00DB" w:rsidRPr="009B6BA9" w:rsidRDefault="007F00DB" w:rsidP="001F1E51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cs="Times New Roman"/>
          <w:vanish/>
          <w:sz w:val="26"/>
          <w:szCs w:val="26"/>
        </w:rPr>
      </w:pPr>
    </w:p>
    <w:p w:rsidR="007F00DB" w:rsidRPr="009B6BA9" w:rsidRDefault="007F00DB" w:rsidP="001F1E51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B6BA9">
        <w:rPr>
          <w:rFonts w:ascii="Times New Roman" w:hAnsi="Times New Roman" w:cs="Times New Roman"/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обязанностей.</w:t>
      </w:r>
    </w:p>
    <w:p w:rsidR="007F00DB" w:rsidRPr="009B6BA9" w:rsidRDefault="007F00DB" w:rsidP="001F1E51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B6BA9">
        <w:rPr>
          <w:rFonts w:ascii="Times New Roman" w:hAnsi="Times New Roman" w:cs="Times New Roman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7F00DB" w:rsidRPr="009B6BA9" w:rsidRDefault="007F00DB" w:rsidP="001F1E51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B6BA9">
        <w:rPr>
          <w:rFonts w:ascii="Times New Roman" w:hAnsi="Times New Roman" w:cs="Times New Roman"/>
          <w:sz w:val="26"/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отпусков.</w:t>
      </w:r>
    </w:p>
    <w:p w:rsidR="007F00DB" w:rsidRPr="009B6BA9" w:rsidRDefault="007F00DB" w:rsidP="001F1E51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B6BA9">
        <w:rPr>
          <w:rFonts w:ascii="Times New Roman" w:hAnsi="Times New Roman" w:cs="Times New Roman"/>
          <w:sz w:val="26"/>
          <w:szCs w:val="26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контрактом.</w:t>
      </w:r>
    </w:p>
    <w:p w:rsidR="007F00DB" w:rsidRPr="009B6BA9" w:rsidRDefault="007F00DB" w:rsidP="001F1E51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B6BA9">
        <w:rPr>
          <w:rFonts w:ascii="Times New Roman" w:hAnsi="Times New Roman" w:cs="Times New Roman"/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Инспекции.</w:t>
      </w:r>
    </w:p>
    <w:p w:rsidR="007F00DB" w:rsidRPr="009B6BA9" w:rsidRDefault="007F00DB" w:rsidP="001F1E51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B6BA9">
        <w:rPr>
          <w:rFonts w:ascii="Times New Roman" w:hAnsi="Times New Roman" w:cs="Times New Roman"/>
          <w:sz w:val="26"/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:rsidR="007F00DB" w:rsidRPr="009B6BA9" w:rsidRDefault="007F00DB" w:rsidP="001F1E51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B6BA9">
        <w:rPr>
          <w:rFonts w:ascii="Times New Roman" w:hAnsi="Times New Roman" w:cs="Times New Roman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организации.</w:t>
      </w:r>
    </w:p>
    <w:p w:rsidR="007F00DB" w:rsidRPr="009B6BA9" w:rsidRDefault="007F00DB" w:rsidP="001F1E51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B6BA9">
        <w:rPr>
          <w:rFonts w:ascii="Times New Roman" w:hAnsi="Times New Roman" w:cs="Times New Roman"/>
          <w:sz w:val="26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материалов.</w:t>
      </w:r>
    </w:p>
    <w:p w:rsidR="007F00DB" w:rsidRPr="009B6BA9" w:rsidRDefault="007F00DB" w:rsidP="001F1E51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B6BA9">
        <w:rPr>
          <w:rFonts w:ascii="Times New Roman" w:hAnsi="Times New Roman" w:cs="Times New Roman"/>
          <w:sz w:val="26"/>
          <w:szCs w:val="26"/>
        </w:rPr>
        <w:t>Защиту сведений о гражданском служащем.</w:t>
      </w:r>
    </w:p>
    <w:p w:rsidR="007F00DB" w:rsidRPr="009B6BA9" w:rsidRDefault="007F00DB" w:rsidP="001F1E51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B6BA9">
        <w:rPr>
          <w:rFonts w:ascii="Times New Roman" w:hAnsi="Times New Roman" w:cs="Times New Roman"/>
          <w:sz w:val="26"/>
          <w:szCs w:val="26"/>
        </w:rPr>
        <w:t>Должностной рост на конкурсной основе.</w:t>
      </w:r>
    </w:p>
    <w:p w:rsidR="007F00DB" w:rsidRPr="009B6BA9" w:rsidRDefault="007F00DB" w:rsidP="001F1E51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B6BA9">
        <w:rPr>
          <w:rFonts w:ascii="Times New Roman" w:hAnsi="Times New Roman" w:cs="Times New Roman"/>
          <w:sz w:val="26"/>
          <w:szCs w:val="26"/>
        </w:rPr>
        <w:t>Профессиональное развитие в порядке, установленном Федеральным законом и другими федеральными законами.</w:t>
      </w:r>
    </w:p>
    <w:p w:rsidR="007F00DB" w:rsidRPr="009B6BA9" w:rsidRDefault="007F00DB" w:rsidP="001F1E51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B6BA9">
        <w:rPr>
          <w:rFonts w:ascii="Times New Roman" w:hAnsi="Times New Roman" w:cs="Times New Roman"/>
          <w:sz w:val="26"/>
          <w:szCs w:val="26"/>
        </w:rPr>
        <w:t>Членство в профессиональном союзе.</w:t>
      </w:r>
    </w:p>
    <w:p w:rsidR="007F00DB" w:rsidRPr="009B6BA9" w:rsidRDefault="007F00DB" w:rsidP="001F1E51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B6BA9">
        <w:rPr>
          <w:rFonts w:ascii="Times New Roman" w:hAnsi="Times New Roman" w:cs="Times New Roman"/>
          <w:sz w:val="26"/>
          <w:szCs w:val="26"/>
        </w:rPr>
        <w:t>Рассмотрение индивидуальных служебных споров в соответствии с Федеральным законом и другими федеральными законами.</w:t>
      </w:r>
    </w:p>
    <w:p w:rsidR="007F00DB" w:rsidRPr="009B6BA9" w:rsidRDefault="007F00DB" w:rsidP="001F1E51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B6BA9">
        <w:rPr>
          <w:rFonts w:ascii="Times New Roman" w:hAnsi="Times New Roman" w:cs="Times New Roman"/>
          <w:sz w:val="26"/>
          <w:szCs w:val="26"/>
        </w:rPr>
        <w:t>Проведение по его заявлению служебной проверки.</w:t>
      </w:r>
    </w:p>
    <w:p w:rsidR="007F00DB" w:rsidRPr="009B6BA9" w:rsidRDefault="007F00DB" w:rsidP="001F1E51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B6BA9">
        <w:rPr>
          <w:rFonts w:ascii="Times New Roman" w:hAnsi="Times New Roman" w:cs="Times New Roman"/>
          <w:sz w:val="26"/>
          <w:szCs w:val="26"/>
        </w:rPr>
        <w:t>Защиту своих прав и законных интересов на гражданской службе, включая обжалование в суде их нарушения.</w:t>
      </w:r>
    </w:p>
    <w:p w:rsidR="007F00DB" w:rsidRPr="009B6BA9" w:rsidRDefault="007F00DB" w:rsidP="001F1E51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B6BA9">
        <w:rPr>
          <w:rFonts w:ascii="Times New Roman" w:hAnsi="Times New Roman" w:cs="Times New Roman"/>
          <w:sz w:val="26"/>
          <w:szCs w:val="26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Федерации.</w:t>
      </w:r>
    </w:p>
    <w:p w:rsidR="007F00DB" w:rsidRPr="009B6BA9" w:rsidRDefault="007F00DB" w:rsidP="001F1E51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B6BA9">
        <w:rPr>
          <w:rFonts w:ascii="Times New Roman" w:hAnsi="Times New Roman" w:cs="Times New Roman"/>
          <w:sz w:val="26"/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имущества.</w:t>
      </w:r>
    </w:p>
    <w:p w:rsidR="007F00DB" w:rsidRPr="009B6BA9" w:rsidRDefault="007F00DB" w:rsidP="001F1E51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B6BA9">
        <w:rPr>
          <w:rFonts w:ascii="Times New Roman" w:hAnsi="Times New Roman" w:cs="Times New Roman"/>
          <w:sz w:val="26"/>
          <w:szCs w:val="26"/>
        </w:rPr>
        <w:t>Государственное пенсионное обеспечение в соответствии с федеральным законом.</w:t>
      </w:r>
    </w:p>
    <w:p w:rsidR="007F00DB" w:rsidRPr="009B6BA9" w:rsidRDefault="007F00DB" w:rsidP="001F1E51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B6BA9">
        <w:rPr>
          <w:rFonts w:ascii="Times New Roman" w:hAnsi="Times New Roman" w:cs="Times New Roman"/>
          <w:sz w:val="26"/>
          <w:szCs w:val="26"/>
        </w:rPr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1E41C3" w:rsidRPr="009B6BA9" w:rsidRDefault="007F00DB" w:rsidP="001F1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6BA9">
        <w:rPr>
          <w:rFonts w:ascii="Times New Roman" w:hAnsi="Times New Roman" w:cs="Times New Roman"/>
          <w:sz w:val="26"/>
          <w:szCs w:val="26"/>
        </w:rPr>
        <w:t>1</w:t>
      </w:r>
      <w:r w:rsidR="001E41C3" w:rsidRPr="009B6BA9">
        <w:rPr>
          <w:rFonts w:ascii="Times New Roman" w:hAnsi="Times New Roman" w:cs="Times New Roman"/>
          <w:sz w:val="26"/>
          <w:szCs w:val="26"/>
        </w:rPr>
        <w:t xml:space="preserve">0. </w:t>
      </w:r>
      <w:r w:rsidR="007411AB" w:rsidRPr="009B6BA9">
        <w:rPr>
          <w:rFonts w:ascii="Times New Roman" w:hAnsi="Times New Roman" w:cs="Times New Roman"/>
          <w:sz w:val="26"/>
          <w:szCs w:val="26"/>
        </w:rPr>
        <w:t>Ведущий</w:t>
      </w:r>
      <w:r w:rsidRPr="009B6BA9">
        <w:rPr>
          <w:rFonts w:ascii="Times New Roman" w:hAnsi="Times New Roman" w:cs="Times New Roman"/>
          <w:sz w:val="26"/>
          <w:szCs w:val="26"/>
        </w:rPr>
        <w:t xml:space="preserve"> специалист-эксперт осуществляет иные права и исполняет иные обязанности, предусмотренные законодательством Российской Федерации, </w:t>
      </w:r>
      <w:hyperlink r:id="rId11" w:history="1">
        <w:r w:rsidRPr="009B6BA9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9B6BA9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</w:t>
      </w:r>
      <w:r w:rsidR="009B6BA9">
        <w:rPr>
          <w:rFonts w:ascii="Times New Roman" w:hAnsi="Times New Roman" w:cs="Times New Roman"/>
          <w:sz w:val="26"/>
          <w:szCs w:val="26"/>
        </w:rPr>
        <w:t xml:space="preserve"> </w:t>
      </w:r>
      <w:r w:rsidRPr="009B6BA9">
        <w:rPr>
          <w:rFonts w:ascii="Times New Roman" w:hAnsi="Times New Roman" w:cs="Times New Roman"/>
          <w:sz w:val="26"/>
          <w:szCs w:val="26"/>
        </w:rPr>
        <w:t xml:space="preserve">от 30.09.2004 N 506 "Об утверждении Положения о Федеральной налоговой службе" (Собрание законодательства Российской Федерации, 2004, N 40, ст. 3961; 2017, N 15 (ч. 1), ст. 2194), </w:t>
      </w:r>
      <w:r w:rsidR="0034098F">
        <w:rPr>
          <w:rFonts w:ascii="Times New Roman" w:hAnsi="Times New Roman" w:cs="Times New Roman"/>
          <w:sz w:val="26"/>
          <w:szCs w:val="26"/>
        </w:rPr>
        <w:t>П</w:t>
      </w:r>
      <w:r w:rsidRPr="009B6BA9">
        <w:rPr>
          <w:rFonts w:ascii="Times New Roman" w:hAnsi="Times New Roman" w:cs="Times New Roman"/>
          <w:sz w:val="26"/>
          <w:szCs w:val="26"/>
        </w:rPr>
        <w:t xml:space="preserve">оложением о Межрайонной инспекции Федеральной налоговой службы </w:t>
      </w:r>
      <w:r w:rsidR="0034098F">
        <w:rPr>
          <w:rFonts w:ascii="Times New Roman" w:hAnsi="Times New Roman" w:cs="Times New Roman"/>
          <w:sz w:val="26"/>
          <w:szCs w:val="26"/>
        </w:rPr>
        <w:t>по крупнейшим налогоплательщикам № 2</w:t>
      </w:r>
      <w:r w:rsidRPr="009B6BA9">
        <w:rPr>
          <w:rFonts w:ascii="Times New Roman" w:hAnsi="Times New Roman" w:cs="Times New Roman"/>
          <w:sz w:val="26"/>
          <w:szCs w:val="26"/>
        </w:rPr>
        <w:t xml:space="preserve">, </w:t>
      </w:r>
      <w:r w:rsidR="0034098F">
        <w:rPr>
          <w:rFonts w:ascii="Times New Roman" w:hAnsi="Times New Roman" w:cs="Times New Roman"/>
          <w:sz w:val="26"/>
          <w:szCs w:val="26"/>
        </w:rPr>
        <w:t>П</w:t>
      </w:r>
      <w:r w:rsidRPr="009B6BA9">
        <w:rPr>
          <w:rFonts w:ascii="Times New Roman" w:hAnsi="Times New Roman" w:cs="Times New Roman"/>
          <w:sz w:val="26"/>
          <w:szCs w:val="26"/>
        </w:rPr>
        <w:t>оложением</w:t>
      </w:r>
      <w:r w:rsidR="0034098F">
        <w:rPr>
          <w:rFonts w:ascii="Times New Roman" w:hAnsi="Times New Roman" w:cs="Times New Roman"/>
          <w:sz w:val="26"/>
          <w:szCs w:val="26"/>
        </w:rPr>
        <w:t xml:space="preserve"> о</w:t>
      </w:r>
      <w:r w:rsidR="003A6B33">
        <w:rPr>
          <w:rFonts w:ascii="Times New Roman" w:hAnsi="Times New Roman" w:cs="Times New Roman"/>
          <w:sz w:val="26"/>
          <w:szCs w:val="26"/>
        </w:rPr>
        <w:t>б отделе обеспечения</w:t>
      </w:r>
      <w:r w:rsidRPr="009B6BA9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приказами </w:t>
      </w:r>
      <w:r w:rsidR="0034098F">
        <w:rPr>
          <w:rFonts w:ascii="Times New Roman" w:hAnsi="Times New Roman" w:cs="Times New Roman"/>
          <w:sz w:val="26"/>
          <w:szCs w:val="26"/>
        </w:rPr>
        <w:t>МИ ФНС России по крупнейшим налогоплательщикам № 1</w:t>
      </w:r>
      <w:r w:rsidRPr="009B6BA9">
        <w:rPr>
          <w:rFonts w:ascii="Times New Roman" w:hAnsi="Times New Roman" w:cs="Times New Roman"/>
          <w:sz w:val="26"/>
          <w:szCs w:val="26"/>
        </w:rPr>
        <w:t>, приказами Инспекции, поручениями руководства Инспекции.</w:t>
      </w:r>
    </w:p>
    <w:p w:rsidR="001E41C3" w:rsidRPr="009B6BA9" w:rsidRDefault="001E41C3" w:rsidP="001F1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6BA9">
        <w:rPr>
          <w:rFonts w:ascii="Times New Roman" w:hAnsi="Times New Roman" w:cs="Times New Roman"/>
          <w:sz w:val="26"/>
          <w:szCs w:val="26"/>
        </w:rPr>
        <w:t xml:space="preserve">11. </w:t>
      </w:r>
      <w:r w:rsidR="007411AB" w:rsidRPr="009B6BA9">
        <w:rPr>
          <w:rFonts w:ascii="Times New Roman" w:hAnsi="Times New Roman" w:cs="Times New Roman"/>
          <w:sz w:val="26"/>
          <w:szCs w:val="26"/>
        </w:rPr>
        <w:t>Ведущи</w:t>
      </w:r>
      <w:r w:rsidR="00156442" w:rsidRPr="009B6BA9">
        <w:rPr>
          <w:rFonts w:ascii="Times New Roman" w:hAnsi="Times New Roman" w:cs="Times New Roman"/>
          <w:sz w:val="26"/>
          <w:szCs w:val="26"/>
        </w:rPr>
        <w:t>й</w:t>
      </w:r>
      <w:r w:rsidR="00257D78" w:rsidRPr="009B6BA9">
        <w:rPr>
          <w:rFonts w:ascii="Times New Roman" w:hAnsi="Times New Roman" w:cs="Times New Roman"/>
          <w:sz w:val="26"/>
          <w:szCs w:val="26"/>
        </w:rPr>
        <w:t xml:space="preserve"> специалист-эксперт </w:t>
      </w:r>
      <w:r w:rsidRPr="009B6BA9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E41C3" w:rsidRPr="009B6BA9" w:rsidRDefault="001E41C3" w:rsidP="001F1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4098F" w:rsidRDefault="001E41C3" w:rsidP="001F1E5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9B6BA9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7411AB" w:rsidRPr="009B6BA9">
        <w:rPr>
          <w:rFonts w:ascii="Times New Roman" w:hAnsi="Times New Roman" w:cs="Times New Roman"/>
          <w:sz w:val="26"/>
          <w:szCs w:val="26"/>
        </w:rPr>
        <w:t>Ведущий</w:t>
      </w:r>
      <w:r w:rsidR="00257D78" w:rsidRPr="009B6BA9">
        <w:rPr>
          <w:rFonts w:ascii="Times New Roman" w:hAnsi="Times New Roman" w:cs="Times New Roman"/>
          <w:sz w:val="26"/>
          <w:szCs w:val="26"/>
        </w:rPr>
        <w:t xml:space="preserve"> специалист-эксперт </w:t>
      </w:r>
      <w:r w:rsidRPr="009B6BA9">
        <w:rPr>
          <w:rFonts w:ascii="Times New Roman" w:hAnsi="Times New Roman" w:cs="Times New Roman"/>
          <w:sz w:val="26"/>
          <w:szCs w:val="26"/>
        </w:rPr>
        <w:t xml:space="preserve">вправе </w:t>
      </w:r>
    </w:p>
    <w:p w:rsidR="001E41C3" w:rsidRPr="009B6BA9" w:rsidRDefault="001E41C3" w:rsidP="001F1E5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9B6BA9">
        <w:rPr>
          <w:rFonts w:ascii="Times New Roman" w:hAnsi="Times New Roman" w:cs="Times New Roman"/>
          <w:sz w:val="26"/>
          <w:szCs w:val="26"/>
        </w:rPr>
        <w:t>или обязан самостоятельно принимать управленческие</w:t>
      </w:r>
      <w:r w:rsidR="0034098F">
        <w:rPr>
          <w:rFonts w:ascii="Times New Roman" w:hAnsi="Times New Roman" w:cs="Times New Roman"/>
          <w:sz w:val="26"/>
          <w:szCs w:val="26"/>
        </w:rPr>
        <w:t xml:space="preserve"> </w:t>
      </w:r>
      <w:r w:rsidRPr="009B6BA9">
        <w:rPr>
          <w:rFonts w:ascii="Times New Roman" w:hAnsi="Times New Roman" w:cs="Times New Roman"/>
          <w:sz w:val="26"/>
          <w:szCs w:val="26"/>
        </w:rPr>
        <w:t>и иные решения</w:t>
      </w:r>
    </w:p>
    <w:p w:rsidR="001E41C3" w:rsidRPr="009B6BA9" w:rsidRDefault="001E41C3" w:rsidP="001F1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E41C3" w:rsidRPr="009B6BA9" w:rsidRDefault="001E41C3" w:rsidP="001F1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6BA9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7411AB" w:rsidRPr="009B6BA9">
        <w:rPr>
          <w:rFonts w:ascii="Times New Roman" w:hAnsi="Times New Roman" w:cs="Times New Roman"/>
          <w:sz w:val="26"/>
          <w:szCs w:val="26"/>
        </w:rPr>
        <w:t>Ведущий</w:t>
      </w:r>
      <w:r w:rsidR="00257D78" w:rsidRPr="009B6BA9">
        <w:rPr>
          <w:rFonts w:ascii="Times New Roman" w:hAnsi="Times New Roman" w:cs="Times New Roman"/>
          <w:sz w:val="26"/>
          <w:szCs w:val="26"/>
        </w:rPr>
        <w:t xml:space="preserve"> специалист-эксперт </w:t>
      </w:r>
      <w:r w:rsidRPr="009B6BA9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</w:t>
      </w:r>
      <w:r w:rsidR="00494AC4" w:rsidRPr="009B6BA9">
        <w:rPr>
          <w:rFonts w:ascii="Times New Roman" w:hAnsi="Times New Roman" w:cs="Times New Roman"/>
          <w:sz w:val="26"/>
          <w:szCs w:val="26"/>
        </w:rPr>
        <w:t>:</w:t>
      </w:r>
    </w:p>
    <w:p w:rsidR="00BB11A7" w:rsidRDefault="00494AC4" w:rsidP="001F1E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BA9">
        <w:rPr>
          <w:rFonts w:ascii="Times New Roman" w:hAnsi="Times New Roman" w:cs="Times New Roman"/>
          <w:sz w:val="26"/>
          <w:szCs w:val="26"/>
        </w:rPr>
        <w:t xml:space="preserve">- </w:t>
      </w:r>
      <w:r w:rsidR="00BB11A7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осуществления</w:t>
      </w:r>
      <w:r w:rsidR="00BB11A7" w:rsidRPr="00BB11A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подготовк</w:t>
      </w:r>
      <w:r w:rsidR="00BB11A7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BB11A7" w:rsidRPr="00BB11A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документов для списания, в установленном порядке, пришедшего в негодность или утраченного имущества, а также реализации в установленном порядке оборудования, инвентаря и иного имущества, не подлежащего дальнейшему использованию по причине неэффективности и нецелесообразности;</w:t>
      </w:r>
    </w:p>
    <w:p w:rsidR="00BB11A7" w:rsidRDefault="00BB11A7" w:rsidP="001F1E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представления</w:t>
      </w:r>
      <w:r w:rsidRPr="00BB11A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установленном порядке бухгалтерской, статистической, налоговой отчетности в рамках своих должностных обязанностей;</w:t>
      </w:r>
    </w:p>
    <w:p w:rsidR="00494AC4" w:rsidRPr="0029389B" w:rsidRDefault="0029389B" w:rsidP="001F1E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2938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взаимодействия с Росимуществом через межведомственный портал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9389B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управлению государственной собственностью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(МВ-Портал)</w:t>
      </w:r>
      <w:r w:rsidR="002C611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E41C3" w:rsidRPr="009B6BA9" w:rsidRDefault="001E41C3" w:rsidP="001F1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6BA9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7411AB" w:rsidRPr="009B6BA9">
        <w:rPr>
          <w:rFonts w:ascii="Times New Roman" w:hAnsi="Times New Roman" w:cs="Times New Roman"/>
          <w:sz w:val="26"/>
          <w:szCs w:val="26"/>
        </w:rPr>
        <w:t xml:space="preserve">Ведущий </w:t>
      </w:r>
      <w:r w:rsidR="00257D78" w:rsidRPr="009B6BA9">
        <w:rPr>
          <w:rFonts w:ascii="Times New Roman" w:hAnsi="Times New Roman" w:cs="Times New Roman"/>
          <w:sz w:val="26"/>
          <w:szCs w:val="26"/>
        </w:rPr>
        <w:t xml:space="preserve">специалист-эксперт </w:t>
      </w:r>
      <w:r w:rsidRPr="009B6BA9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</w:t>
      </w:r>
      <w:r w:rsidR="00494AC4" w:rsidRPr="009B6BA9">
        <w:rPr>
          <w:rFonts w:ascii="Times New Roman" w:hAnsi="Times New Roman" w:cs="Times New Roman"/>
          <w:sz w:val="26"/>
          <w:szCs w:val="26"/>
        </w:rPr>
        <w:t>:</w:t>
      </w:r>
    </w:p>
    <w:p w:rsidR="00494AC4" w:rsidRPr="009B6BA9" w:rsidRDefault="00494AC4" w:rsidP="001F1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6BA9">
        <w:rPr>
          <w:rFonts w:ascii="Times New Roman" w:hAnsi="Times New Roman" w:cs="Times New Roman"/>
          <w:sz w:val="26"/>
          <w:szCs w:val="26"/>
        </w:rPr>
        <w:t>- ведения лицевых счетов на электронном и бумажном носителях одновременно;</w:t>
      </w:r>
    </w:p>
    <w:p w:rsidR="00494AC4" w:rsidRPr="009B6BA9" w:rsidRDefault="00494AC4" w:rsidP="001F1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6BA9">
        <w:rPr>
          <w:rFonts w:ascii="Times New Roman" w:hAnsi="Times New Roman" w:cs="Times New Roman"/>
          <w:sz w:val="26"/>
          <w:szCs w:val="26"/>
        </w:rPr>
        <w:t>- расчетов заработной платы сотрудникам Инспекции;</w:t>
      </w:r>
    </w:p>
    <w:p w:rsidR="00494AC4" w:rsidRDefault="00494AC4" w:rsidP="001F1E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6BA9">
        <w:rPr>
          <w:rFonts w:ascii="Times New Roman" w:hAnsi="Times New Roman" w:cs="Times New Roman"/>
          <w:sz w:val="26"/>
          <w:szCs w:val="26"/>
        </w:rPr>
        <w:t xml:space="preserve">- иным вопросам, предусмотренным Положением о </w:t>
      </w:r>
      <w:r w:rsidR="0034098F" w:rsidRPr="009B6BA9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</w:t>
      </w:r>
      <w:r w:rsidR="0034098F">
        <w:rPr>
          <w:rFonts w:ascii="Times New Roman" w:hAnsi="Times New Roman" w:cs="Times New Roman"/>
          <w:sz w:val="26"/>
          <w:szCs w:val="26"/>
        </w:rPr>
        <w:t xml:space="preserve">по крупнейшим налогоплательщикам № 2, Положением о финансовом отделе, </w:t>
      </w:r>
      <w:r w:rsidRPr="009B6BA9">
        <w:rPr>
          <w:rFonts w:ascii="Times New Roman" w:hAnsi="Times New Roman" w:cs="Times New Roman"/>
          <w:sz w:val="26"/>
          <w:szCs w:val="26"/>
        </w:rPr>
        <w:t>регламентами инспекции, иными нормативными актами.</w:t>
      </w:r>
    </w:p>
    <w:p w:rsidR="009B6BA9" w:rsidRDefault="009B6BA9" w:rsidP="001F1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E41C3" w:rsidRPr="009B6BA9" w:rsidRDefault="001E41C3" w:rsidP="001F1E5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9B6BA9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7411AB" w:rsidRPr="009B6BA9">
        <w:rPr>
          <w:rFonts w:ascii="Times New Roman" w:hAnsi="Times New Roman" w:cs="Times New Roman"/>
          <w:sz w:val="26"/>
          <w:szCs w:val="26"/>
        </w:rPr>
        <w:t>Ведущий</w:t>
      </w:r>
      <w:r w:rsidR="00257D78" w:rsidRPr="009B6BA9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</w:p>
    <w:p w:rsidR="001E41C3" w:rsidRDefault="001E41C3" w:rsidP="001F1E5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9B6BA9">
        <w:rPr>
          <w:rFonts w:ascii="Times New Roman" w:hAnsi="Times New Roman" w:cs="Times New Roman"/>
          <w:sz w:val="26"/>
          <w:szCs w:val="26"/>
        </w:rPr>
        <w:t>вправе или обязан участвовать при подготовке проектов</w:t>
      </w:r>
      <w:r w:rsidR="0034098F">
        <w:rPr>
          <w:rFonts w:ascii="Times New Roman" w:hAnsi="Times New Roman" w:cs="Times New Roman"/>
          <w:sz w:val="26"/>
          <w:szCs w:val="26"/>
        </w:rPr>
        <w:t xml:space="preserve"> </w:t>
      </w:r>
      <w:r w:rsidRPr="009B6BA9">
        <w:rPr>
          <w:rFonts w:ascii="Times New Roman" w:hAnsi="Times New Roman" w:cs="Times New Roman"/>
          <w:sz w:val="26"/>
          <w:szCs w:val="26"/>
        </w:rPr>
        <w:t>нормативных правовых актов и (или) проектов</w:t>
      </w:r>
      <w:r w:rsidR="0034098F">
        <w:rPr>
          <w:rFonts w:ascii="Times New Roman" w:hAnsi="Times New Roman" w:cs="Times New Roman"/>
          <w:sz w:val="26"/>
          <w:szCs w:val="26"/>
        </w:rPr>
        <w:t xml:space="preserve"> </w:t>
      </w:r>
      <w:r w:rsidRPr="009B6BA9">
        <w:rPr>
          <w:rFonts w:ascii="Times New Roman" w:hAnsi="Times New Roman" w:cs="Times New Roman"/>
          <w:sz w:val="26"/>
          <w:szCs w:val="26"/>
        </w:rPr>
        <w:t>управленческих и иных решений</w:t>
      </w:r>
    </w:p>
    <w:p w:rsidR="009B6BA9" w:rsidRPr="009B6BA9" w:rsidRDefault="009B6BA9" w:rsidP="001F1E5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257D78" w:rsidRPr="009B6BA9" w:rsidRDefault="001E41C3" w:rsidP="001F1E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6BA9">
        <w:rPr>
          <w:rFonts w:ascii="Times New Roman" w:hAnsi="Times New Roman" w:cs="Times New Roman"/>
          <w:sz w:val="26"/>
          <w:szCs w:val="26"/>
        </w:rPr>
        <w:t xml:space="preserve">14. </w:t>
      </w:r>
      <w:r w:rsidR="007411AB" w:rsidRPr="009B6BA9">
        <w:rPr>
          <w:rFonts w:ascii="Times New Roman" w:hAnsi="Times New Roman" w:cs="Times New Roman"/>
          <w:sz w:val="26"/>
          <w:szCs w:val="26"/>
        </w:rPr>
        <w:t>Ведущий</w:t>
      </w:r>
      <w:r w:rsidR="00257D78" w:rsidRPr="009B6BA9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Pr="009B6BA9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2C6119" w:rsidRDefault="00494AC4" w:rsidP="001F1E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6BA9">
        <w:rPr>
          <w:rFonts w:ascii="Times New Roman" w:hAnsi="Times New Roman" w:cs="Times New Roman"/>
          <w:sz w:val="26"/>
          <w:szCs w:val="26"/>
        </w:rPr>
        <w:t xml:space="preserve">- </w:t>
      </w:r>
      <w:r w:rsidR="002C6119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организации</w:t>
      </w:r>
      <w:r w:rsidR="002C6119" w:rsidRPr="002C61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проведени</w:t>
      </w:r>
      <w:r w:rsidR="002C6119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2C6119" w:rsidRPr="002C61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инвентаризации материальных ценностей, денежных средств и расчетов, обеспечивать своевременное и правильное определение результатов инвентаризации и отражение их в учете;</w:t>
      </w:r>
    </w:p>
    <w:p w:rsidR="002C6119" w:rsidRDefault="002C6119" w:rsidP="001F1E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2C6119">
        <w:rPr>
          <w:rFonts w:ascii="Times New Roman" w:eastAsia="Times New Roman" w:hAnsi="Times New Roman" w:cs="Times New Roman"/>
          <w:sz w:val="26"/>
          <w:szCs w:val="26"/>
          <w:lang w:eastAsia="ru-RU"/>
        </w:rPr>
        <w:t>ведение внутриведомственных расчетов с вышестоящей организацией и другими инспекциями;</w:t>
      </w:r>
    </w:p>
    <w:p w:rsidR="002C6119" w:rsidRPr="002C6119" w:rsidRDefault="002C6119" w:rsidP="001F1E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2C61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ведение в соответствии с действующим законодательством документации по учету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федерального имущества.</w:t>
      </w:r>
    </w:p>
    <w:p w:rsidR="001E41C3" w:rsidRDefault="002C6119" w:rsidP="001F1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1E41C3" w:rsidRPr="009B6BA9">
        <w:rPr>
          <w:rFonts w:ascii="Times New Roman" w:hAnsi="Times New Roman" w:cs="Times New Roman"/>
          <w:sz w:val="26"/>
          <w:szCs w:val="26"/>
        </w:rPr>
        <w:t xml:space="preserve">5. </w:t>
      </w:r>
      <w:r w:rsidR="007411AB" w:rsidRPr="009B6BA9">
        <w:rPr>
          <w:rFonts w:ascii="Times New Roman" w:hAnsi="Times New Roman" w:cs="Times New Roman"/>
          <w:sz w:val="26"/>
          <w:szCs w:val="26"/>
        </w:rPr>
        <w:t xml:space="preserve">Ведущий </w:t>
      </w:r>
      <w:r w:rsidR="00257D78" w:rsidRPr="009B6BA9">
        <w:rPr>
          <w:rFonts w:ascii="Times New Roman" w:hAnsi="Times New Roman" w:cs="Times New Roman"/>
          <w:sz w:val="26"/>
          <w:szCs w:val="26"/>
        </w:rPr>
        <w:t xml:space="preserve">специалист-эксперт </w:t>
      </w:r>
      <w:r w:rsidR="001E41C3" w:rsidRPr="009B6BA9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257D78" w:rsidRPr="009B6BA9">
        <w:rPr>
          <w:rFonts w:ascii="Times New Roman" w:hAnsi="Times New Roman" w:cs="Times New Roman"/>
          <w:sz w:val="26"/>
          <w:szCs w:val="26"/>
        </w:rPr>
        <w:t xml:space="preserve"> положений об отделе и инспекции;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3A6B33" w:rsidRDefault="003A6B33" w:rsidP="001F1E5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4098F" w:rsidRDefault="001E41C3" w:rsidP="001F1E5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9B6BA9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</w:t>
      </w:r>
      <w:r w:rsidR="0034098F">
        <w:rPr>
          <w:rFonts w:ascii="Times New Roman" w:hAnsi="Times New Roman" w:cs="Times New Roman"/>
          <w:sz w:val="26"/>
          <w:szCs w:val="26"/>
        </w:rPr>
        <w:t xml:space="preserve"> </w:t>
      </w:r>
      <w:r w:rsidRPr="009B6BA9">
        <w:rPr>
          <w:rFonts w:ascii="Times New Roman" w:hAnsi="Times New Roman" w:cs="Times New Roman"/>
          <w:sz w:val="26"/>
          <w:szCs w:val="26"/>
        </w:rPr>
        <w:t xml:space="preserve">проектов управленческих </w:t>
      </w:r>
    </w:p>
    <w:p w:rsidR="001E41C3" w:rsidRPr="009B6BA9" w:rsidRDefault="001E41C3" w:rsidP="001F1E5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9B6BA9">
        <w:rPr>
          <w:rFonts w:ascii="Times New Roman" w:hAnsi="Times New Roman" w:cs="Times New Roman"/>
          <w:sz w:val="26"/>
          <w:szCs w:val="26"/>
        </w:rPr>
        <w:t>и иных решений, порядок</w:t>
      </w:r>
      <w:r w:rsidR="0034098F">
        <w:rPr>
          <w:rFonts w:ascii="Times New Roman" w:hAnsi="Times New Roman" w:cs="Times New Roman"/>
          <w:sz w:val="26"/>
          <w:szCs w:val="26"/>
        </w:rPr>
        <w:t xml:space="preserve"> </w:t>
      </w:r>
      <w:r w:rsidRPr="009B6BA9">
        <w:rPr>
          <w:rFonts w:ascii="Times New Roman" w:hAnsi="Times New Roman" w:cs="Times New Roman"/>
          <w:sz w:val="26"/>
          <w:szCs w:val="26"/>
        </w:rPr>
        <w:t>согласования и принятия данных решений</w:t>
      </w:r>
    </w:p>
    <w:p w:rsidR="001E41C3" w:rsidRPr="009B6BA9" w:rsidRDefault="001E41C3" w:rsidP="001F1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E41C3" w:rsidRPr="009B6BA9" w:rsidRDefault="001E41C3" w:rsidP="001F1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6BA9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7411AB" w:rsidRPr="009B6BA9">
        <w:rPr>
          <w:rFonts w:ascii="Times New Roman" w:hAnsi="Times New Roman" w:cs="Times New Roman"/>
          <w:sz w:val="26"/>
          <w:szCs w:val="26"/>
        </w:rPr>
        <w:t xml:space="preserve">Ведущий </w:t>
      </w:r>
      <w:r w:rsidR="00C00984" w:rsidRPr="009B6BA9">
        <w:rPr>
          <w:rFonts w:ascii="Times New Roman" w:hAnsi="Times New Roman" w:cs="Times New Roman"/>
          <w:sz w:val="26"/>
          <w:szCs w:val="26"/>
        </w:rPr>
        <w:t xml:space="preserve">специалист-эксперт </w:t>
      </w:r>
      <w:r w:rsidRPr="009B6BA9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956BB" w:rsidRPr="009B6BA9" w:rsidRDefault="002956BB" w:rsidP="001F1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E41C3" w:rsidRPr="009B6BA9" w:rsidRDefault="001E41C3" w:rsidP="001F1E5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9B6BA9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1E41C3" w:rsidRPr="009B6BA9" w:rsidRDefault="001E41C3" w:rsidP="001F1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E41C3" w:rsidRPr="009B6BA9" w:rsidRDefault="00A4327D" w:rsidP="001F1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17. </w:t>
      </w:r>
      <w:r w:rsidR="001E41C3" w:rsidRPr="009B6BA9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7411AB" w:rsidRPr="009B6BA9">
        <w:rPr>
          <w:rFonts w:ascii="Times New Roman" w:hAnsi="Times New Roman" w:cs="Times New Roman"/>
          <w:sz w:val="26"/>
          <w:szCs w:val="26"/>
        </w:rPr>
        <w:t>Ведущего</w:t>
      </w:r>
      <w:r w:rsidR="00156442" w:rsidRPr="009B6BA9">
        <w:rPr>
          <w:rFonts w:ascii="Times New Roman" w:hAnsi="Times New Roman" w:cs="Times New Roman"/>
          <w:sz w:val="26"/>
          <w:szCs w:val="26"/>
        </w:rPr>
        <w:t xml:space="preserve"> </w:t>
      </w:r>
      <w:r w:rsidR="00C00984" w:rsidRPr="009B6BA9">
        <w:rPr>
          <w:rFonts w:ascii="Times New Roman" w:hAnsi="Times New Roman" w:cs="Times New Roman"/>
          <w:sz w:val="26"/>
          <w:szCs w:val="26"/>
        </w:rPr>
        <w:t xml:space="preserve">специалиста-эксперта </w:t>
      </w:r>
      <w:r w:rsidR="001E41C3" w:rsidRPr="009B6BA9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="001E41C3" w:rsidRPr="009B6BA9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="001E41C3" w:rsidRPr="009B6BA9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3" w:history="1">
        <w:r w:rsidR="001E41C3" w:rsidRPr="009B6BA9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="001E41C3" w:rsidRPr="009B6BA9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26CB2" w:rsidRPr="009B6BA9" w:rsidRDefault="00626CB2" w:rsidP="001F1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045F9" w:rsidRDefault="001E41C3" w:rsidP="001F1E5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9B6BA9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</w:t>
      </w:r>
      <w:r w:rsidR="003045F9">
        <w:rPr>
          <w:rFonts w:ascii="Times New Roman" w:hAnsi="Times New Roman" w:cs="Times New Roman"/>
          <w:sz w:val="26"/>
          <w:szCs w:val="26"/>
        </w:rPr>
        <w:t xml:space="preserve"> </w:t>
      </w:r>
      <w:r w:rsidRPr="009B6BA9">
        <w:rPr>
          <w:rFonts w:ascii="Times New Roman" w:hAnsi="Times New Roman" w:cs="Times New Roman"/>
          <w:sz w:val="26"/>
          <w:szCs w:val="26"/>
        </w:rPr>
        <w:t xml:space="preserve">гражданам и организациям </w:t>
      </w:r>
    </w:p>
    <w:p w:rsidR="001E41C3" w:rsidRPr="009B6BA9" w:rsidRDefault="001E41C3" w:rsidP="001F1E5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9B6BA9">
        <w:rPr>
          <w:rFonts w:ascii="Times New Roman" w:hAnsi="Times New Roman" w:cs="Times New Roman"/>
          <w:sz w:val="26"/>
          <w:szCs w:val="26"/>
        </w:rPr>
        <w:t>в соответствии с административным</w:t>
      </w:r>
      <w:r w:rsidR="003045F9">
        <w:rPr>
          <w:rFonts w:ascii="Times New Roman" w:hAnsi="Times New Roman" w:cs="Times New Roman"/>
          <w:sz w:val="26"/>
          <w:szCs w:val="26"/>
        </w:rPr>
        <w:t xml:space="preserve"> </w:t>
      </w:r>
      <w:r w:rsidRPr="009B6BA9">
        <w:rPr>
          <w:rFonts w:ascii="Times New Roman" w:hAnsi="Times New Roman" w:cs="Times New Roman"/>
          <w:sz w:val="26"/>
          <w:szCs w:val="26"/>
        </w:rPr>
        <w:t>регламентом Федеральной налоговой службы</w:t>
      </w:r>
    </w:p>
    <w:p w:rsidR="001E41C3" w:rsidRPr="009B6BA9" w:rsidRDefault="001E41C3" w:rsidP="001F1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00984" w:rsidRDefault="00C00984" w:rsidP="001F1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6BA9">
        <w:rPr>
          <w:rFonts w:ascii="Times New Roman" w:hAnsi="Times New Roman" w:cs="Times New Roman"/>
          <w:sz w:val="26"/>
          <w:szCs w:val="26"/>
        </w:rPr>
        <w:t xml:space="preserve">18. </w:t>
      </w:r>
      <w:r w:rsidR="003A6B33">
        <w:rPr>
          <w:rFonts w:ascii="Times New Roman" w:hAnsi="Times New Roman" w:cs="Times New Roman"/>
          <w:sz w:val="26"/>
          <w:szCs w:val="26"/>
        </w:rPr>
        <w:t>В соответствии с Административным регламентом Федеральной налоговой службы государственные услуги не оказываются.</w:t>
      </w:r>
    </w:p>
    <w:p w:rsidR="003045F9" w:rsidRPr="009B6BA9" w:rsidRDefault="003045F9" w:rsidP="001F1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E41C3" w:rsidRPr="009B6BA9" w:rsidRDefault="001E41C3" w:rsidP="001F1E5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9B6BA9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</w:t>
      </w:r>
    </w:p>
    <w:p w:rsidR="001E41C3" w:rsidRPr="009B6BA9" w:rsidRDefault="001E41C3" w:rsidP="001F1E5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9B6BA9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1E41C3" w:rsidRPr="009B6BA9" w:rsidRDefault="001E41C3" w:rsidP="001F1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E41C3" w:rsidRPr="009B6BA9" w:rsidRDefault="001E41C3" w:rsidP="001F1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6BA9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7411AB" w:rsidRPr="009B6BA9">
        <w:rPr>
          <w:rFonts w:ascii="Times New Roman" w:hAnsi="Times New Roman" w:cs="Times New Roman"/>
          <w:sz w:val="26"/>
          <w:szCs w:val="26"/>
        </w:rPr>
        <w:t>Ведуще</w:t>
      </w:r>
      <w:r w:rsidR="00156442" w:rsidRPr="009B6BA9">
        <w:rPr>
          <w:rFonts w:ascii="Times New Roman" w:hAnsi="Times New Roman" w:cs="Times New Roman"/>
          <w:sz w:val="26"/>
          <w:szCs w:val="26"/>
        </w:rPr>
        <w:t xml:space="preserve">го </w:t>
      </w:r>
      <w:r w:rsidR="00C00984" w:rsidRPr="009B6BA9">
        <w:rPr>
          <w:rFonts w:ascii="Times New Roman" w:hAnsi="Times New Roman" w:cs="Times New Roman"/>
          <w:sz w:val="26"/>
          <w:szCs w:val="26"/>
        </w:rPr>
        <w:t xml:space="preserve">специалиста-эксперта </w:t>
      </w:r>
      <w:r w:rsidRPr="009B6BA9">
        <w:rPr>
          <w:rFonts w:ascii="Times New Roman" w:hAnsi="Times New Roman" w:cs="Times New Roman"/>
          <w:sz w:val="26"/>
          <w:szCs w:val="26"/>
        </w:rPr>
        <w:t>оцени</w:t>
      </w:r>
      <w:r w:rsidR="00C00984" w:rsidRPr="009B6BA9">
        <w:rPr>
          <w:rFonts w:ascii="Times New Roman" w:hAnsi="Times New Roman" w:cs="Times New Roman"/>
          <w:sz w:val="26"/>
          <w:szCs w:val="26"/>
        </w:rPr>
        <w:t>вается по следующим показателям:</w:t>
      </w:r>
    </w:p>
    <w:p w:rsidR="001E41C3" w:rsidRPr="009B6BA9" w:rsidRDefault="00A4327D" w:rsidP="001F1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E41C3" w:rsidRPr="009B6BA9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E41C3" w:rsidRPr="009B6BA9" w:rsidRDefault="00A4327D" w:rsidP="001F1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E41C3" w:rsidRPr="009B6BA9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1E41C3" w:rsidRPr="009B6BA9" w:rsidRDefault="00A4327D" w:rsidP="001F1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E41C3" w:rsidRPr="009B6BA9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E41C3" w:rsidRPr="009B6BA9" w:rsidRDefault="00A4327D" w:rsidP="001F1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E41C3" w:rsidRPr="009B6BA9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E41C3" w:rsidRPr="009B6BA9" w:rsidRDefault="00A4327D" w:rsidP="001F1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E41C3" w:rsidRPr="009B6BA9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E41C3" w:rsidRPr="009B6BA9" w:rsidRDefault="00A4327D" w:rsidP="001F1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E41C3" w:rsidRPr="009B6BA9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E41C3" w:rsidRPr="009B6BA9" w:rsidRDefault="00A4327D" w:rsidP="001F1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E41C3" w:rsidRPr="009B6BA9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</w:t>
      </w:r>
      <w:r w:rsidR="00455FFF" w:rsidRPr="009B6BA9">
        <w:rPr>
          <w:rFonts w:ascii="Times New Roman" w:hAnsi="Times New Roman" w:cs="Times New Roman"/>
          <w:sz w:val="26"/>
          <w:szCs w:val="26"/>
        </w:rPr>
        <w:t>х действий, принимаемых решений;</w:t>
      </w:r>
    </w:p>
    <w:p w:rsidR="00E944D0" w:rsidRPr="009B6BA9" w:rsidRDefault="00A4327D" w:rsidP="001F1E5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2F50B7" w:rsidRPr="009B6BA9">
        <w:rPr>
          <w:rFonts w:ascii="Times New Roman" w:hAnsi="Times New Roman" w:cs="Times New Roman"/>
          <w:sz w:val="26"/>
          <w:szCs w:val="26"/>
        </w:rPr>
        <w:t>отсутствие замечаний и нарушений при проверках вышестоящими организациями.</w:t>
      </w:r>
    </w:p>
    <w:p w:rsidR="00884ED4" w:rsidRDefault="00884ED4" w:rsidP="003A6B3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3A6B33" w:rsidRDefault="003A6B33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3A6B33" w:rsidSect="003A6B33">
      <w:headerReference w:type="default" r:id="rId14"/>
      <w:pgSz w:w="11906" w:h="16838"/>
      <w:pgMar w:top="1134" w:right="851" w:bottom="1134" w:left="993" w:header="709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709B" w:rsidRDefault="00A8709B" w:rsidP="009F0C47">
      <w:pPr>
        <w:spacing w:after="0" w:line="240" w:lineRule="auto"/>
      </w:pPr>
      <w:r>
        <w:separator/>
      </w:r>
    </w:p>
  </w:endnote>
  <w:endnote w:type="continuationSeparator" w:id="0">
    <w:p w:rsidR="00A8709B" w:rsidRDefault="00A8709B" w:rsidP="009F0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709B" w:rsidRDefault="00A8709B" w:rsidP="009F0C47">
      <w:pPr>
        <w:spacing w:after="0" w:line="240" w:lineRule="auto"/>
      </w:pPr>
      <w:r>
        <w:separator/>
      </w:r>
    </w:p>
  </w:footnote>
  <w:footnote w:type="continuationSeparator" w:id="0">
    <w:p w:rsidR="00A8709B" w:rsidRDefault="00A8709B" w:rsidP="009F0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16361607"/>
      <w:docPartObj>
        <w:docPartGallery w:val="Page Numbers (Top of Page)"/>
        <w:docPartUnique/>
      </w:docPartObj>
    </w:sdtPr>
    <w:sdtEndPr/>
    <w:sdtContent>
      <w:p w:rsidR="009F0C47" w:rsidRDefault="009F0C4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70D9">
          <w:rPr>
            <w:noProof/>
          </w:rPr>
          <w:t>7</w:t>
        </w:r>
        <w:r>
          <w:fldChar w:fldCharType="end"/>
        </w:r>
      </w:p>
    </w:sdtContent>
  </w:sdt>
  <w:p w:rsidR="009F0C47" w:rsidRDefault="009F0C4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861A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4253DB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9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E125430"/>
    <w:multiLevelType w:val="multilevel"/>
    <w:tmpl w:val="AFE67FBA"/>
    <w:lvl w:ilvl="0">
      <w:start w:val="1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0686F7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0CC5B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E7530A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1C3"/>
    <w:rsid w:val="00065434"/>
    <w:rsid w:val="00095AA9"/>
    <w:rsid w:val="000A6FD8"/>
    <w:rsid w:val="000D2BA0"/>
    <w:rsid w:val="000D3CFC"/>
    <w:rsid w:val="000E6019"/>
    <w:rsid w:val="00124E59"/>
    <w:rsid w:val="00156442"/>
    <w:rsid w:val="001E41C3"/>
    <w:rsid w:val="001F1E51"/>
    <w:rsid w:val="00217821"/>
    <w:rsid w:val="002555B1"/>
    <w:rsid w:val="00257D78"/>
    <w:rsid w:val="0029389B"/>
    <w:rsid w:val="002956BB"/>
    <w:rsid w:val="002C6119"/>
    <w:rsid w:val="002D5AB9"/>
    <w:rsid w:val="002E02FB"/>
    <w:rsid w:val="002F50B7"/>
    <w:rsid w:val="003045F9"/>
    <w:rsid w:val="00311F80"/>
    <w:rsid w:val="0034098F"/>
    <w:rsid w:val="0034534F"/>
    <w:rsid w:val="00377700"/>
    <w:rsid w:val="00386009"/>
    <w:rsid w:val="003A1B4C"/>
    <w:rsid w:val="003A6B33"/>
    <w:rsid w:val="003D1625"/>
    <w:rsid w:val="003E2467"/>
    <w:rsid w:val="00401F55"/>
    <w:rsid w:val="00455FFF"/>
    <w:rsid w:val="00472108"/>
    <w:rsid w:val="00494AC4"/>
    <w:rsid w:val="005270D9"/>
    <w:rsid w:val="0055647A"/>
    <w:rsid w:val="005609D3"/>
    <w:rsid w:val="005669D0"/>
    <w:rsid w:val="005867DC"/>
    <w:rsid w:val="00593C7E"/>
    <w:rsid w:val="005A7299"/>
    <w:rsid w:val="005E5E08"/>
    <w:rsid w:val="005F6988"/>
    <w:rsid w:val="006027F8"/>
    <w:rsid w:val="00626CB2"/>
    <w:rsid w:val="0064533C"/>
    <w:rsid w:val="0067185E"/>
    <w:rsid w:val="00686973"/>
    <w:rsid w:val="006A6B06"/>
    <w:rsid w:val="006E0375"/>
    <w:rsid w:val="007411AB"/>
    <w:rsid w:val="00770807"/>
    <w:rsid w:val="00774C1F"/>
    <w:rsid w:val="007A6065"/>
    <w:rsid w:val="007E04A0"/>
    <w:rsid w:val="007E60E2"/>
    <w:rsid w:val="007F00DB"/>
    <w:rsid w:val="008466E4"/>
    <w:rsid w:val="00857079"/>
    <w:rsid w:val="00884ED4"/>
    <w:rsid w:val="00896AEB"/>
    <w:rsid w:val="008F1359"/>
    <w:rsid w:val="009431A7"/>
    <w:rsid w:val="00983166"/>
    <w:rsid w:val="009A101D"/>
    <w:rsid w:val="009A7132"/>
    <w:rsid w:val="009B6BA9"/>
    <w:rsid w:val="009E1136"/>
    <w:rsid w:val="009E25C4"/>
    <w:rsid w:val="009F0C47"/>
    <w:rsid w:val="009F58E1"/>
    <w:rsid w:val="00A0464C"/>
    <w:rsid w:val="00A4327D"/>
    <w:rsid w:val="00A53BC1"/>
    <w:rsid w:val="00A855EB"/>
    <w:rsid w:val="00A8709B"/>
    <w:rsid w:val="00AE6348"/>
    <w:rsid w:val="00AE7DD9"/>
    <w:rsid w:val="00B86214"/>
    <w:rsid w:val="00BB11A7"/>
    <w:rsid w:val="00BB68D6"/>
    <w:rsid w:val="00BE1B79"/>
    <w:rsid w:val="00C00984"/>
    <w:rsid w:val="00C41D81"/>
    <w:rsid w:val="00C53312"/>
    <w:rsid w:val="00C5754C"/>
    <w:rsid w:val="00C754D3"/>
    <w:rsid w:val="00C8738B"/>
    <w:rsid w:val="00CC061A"/>
    <w:rsid w:val="00D44DBA"/>
    <w:rsid w:val="00D45F41"/>
    <w:rsid w:val="00D519F8"/>
    <w:rsid w:val="00D87888"/>
    <w:rsid w:val="00DD1FD8"/>
    <w:rsid w:val="00E27D9C"/>
    <w:rsid w:val="00E56EBF"/>
    <w:rsid w:val="00E92326"/>
    <w:rsid w:val="00E944D0"/>
    <w:rsid w:val="00EA2A5A"/>
    <w:rsid w:val="00EF4B27"/>
    <w:rsid w:val="00F12DCC"/>
    <w:rsid w:val="00F40A1C"/>
    <w:rsid w:val="00FC31DA"/>
    <w:rsid w:val="00FC3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431588-09C7-4D07-A222-B7CD8CE19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C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E41C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1E4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45F41"/>
    <w:pPr>
      <w:spacing w:after="200" w:line="360" w:lineRule="auto"/>
      <w:ind w:left="720"/>
      <w:contextualSpacing/>
      <w:jc w:val="both"/>
    </w:pPr>
    <w:rPr>
      <w:rFonts w:ascii="Times New Roman" w:hAnsi="Times New Roman"/>
      <w:sz w:val="24"/>
    </w:rPr>
  </w:style>
  <w:style w:type="paragraph" w:customStyle="1" w:styleId="ConsPlusNormal">
    <w:name w:val="ConsPlusNormal"/>
    <w:rsid w:val="00257D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9F0C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F0C47"/>
  </w:style>
  <w:style w:type="paragraph" w:styleId="a7">
    <w:name w:val="footer"/>
    <w:basedOn w:val="a"/>
    <w:link w:val="a8"/>
    <w:uiPriority w:val="99"/>
    <w:unhideWhenUsed/>
    <w:rsid w:val="009F0C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F0C47"/>
  </w:style>
  <w:style w:type="paragraph" w:customStyle="1" w:styleId="a9">
    <w:name w:val="Обычный + По ширине"/>
    <w:aliases w:val="Первая строка:  0.95 см"/>
    <w:basedOn w:val="a"/>
    <w:rsid w:val="00626CB2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D35B08D32B70AC0C86414DCE054884DE382BF6F0112BF587ED4188FB3219CF0BA271AA56EDA362AY5vBO" TargetMode="External"/><Relationship Id="rId13" Type="http://schemas.openxmlformats.org/officeDocument/2006/relationships/hyperlink" Target="consultantplus://offline/ref=ED35B08D32B70AC0C86414DCE054884DE382BF6F0112BF587ED4188FB3219CF0BA271AA56EDA362FY5v1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D35B08D32B70AC0C86414DCE054884DE382BF6F0112BF587ED4188FB3219CF0BA271AA56EDA3628Y5vAO" TargetMode="External"/><Relationship Id="rId12" Type="http://schemas.openxmlformats.org/officeDocument/2006/relationships/hyperlink" Target="consultantplus://offline/ref=ED35B08D32B70AC0C86414DCE054884DE989BB6A011AE252768D148DB42EC3E7BD6E16A46EDA34Y2v1O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A9CC57462504F9FCD9807F46E37D09AD51478618DEF414E7BC9FACCF19994D611B6A0FACB2304C2I0M2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D35B08D32B70AC0C86414DCE054884DE382BF6F0112BF587ED4188FB3219CF0BA271AA56EDA362FY5v1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D35B08D32B70AC0C86414DCE054884DE382BF6F0112BF587ED4188FB3219CF0BA271AA56EDA362DY5vCO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3070</Words>
  <Characters>17504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20533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Новикова Елена Александровна</dc:creator>
  <cp:keywords/>
  <dc:description/>
  <cp:lastModifiedBy>Борина Юлия Александровна</cp:lastModifiedBy>
  <cp:revision>3</cp:revision>
  <dcterms:created xsi:type="dcterms:W3CDTF">2022-04-19T07:02:00Z</dcterms:created>
  <dcterms:modified xsi:type="dcterms:W3CDTF">2022-04-19T07:02:00Z</dcterms:modified>
</cp:coreProperties>
</file>